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"/>
        <w:gridCol w:w="8750"/>
      </w:tblGrid>
      <w:tr w:rsidR="00484845" w14:paraId="31F26DDE" w14:textId="77777777">
        <w:tblPrEx>
          <w:tblCellMar>
            <w:top w:w="0" w:type="dxa"/>
            <w:bottom w:w="0" w:type="dxa"/>
          </w:tblCellMar>
        </w:tblPrEx>
        <w:tc>
          <w:tcPr>
            <w:tcW w:w="260" w:type="dxa"/>
            <w:tcBorders>
              <w:top w:val="single" w:sz="4" w:space="0" w:color="117A65"/>
              <w:left w:val="single" w:sz="4" w:space="0" w:color="117A65"/>
              <w:bottom w:val="single" w:sz="4" w:space="0" w:color="117A65"/>
              <w:right w:val="single" w:sz="4" w:space="0" w:color="117A65"/>
            </w:tcBorders>
            <w:shd w:val="clear" w:color="auto" w:fill="117A65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6BAF57BD" w14:textId="77777777" w:rsidR="00484845" w:rsidRDefault="00000000">
            <w:pPr>
              <w:spacing w:before="40" w:after="40"/>
            </w:pPr>
            <w:r>
              <w:rPr>
                <w:color w:val="3D3D3D"/>
              </w:rPr>
              <w:t xml:space="preserve"> </w:t>
            </w:r>
          </w:p>
        </w:tc>
        <w:tc>
          <w:tcPr>
            <w:tcW w:w="876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180" w:type="dxa"/>
              <w:left w:w="200" w:type="dxa"/>
              <w:bottom w:w="60" w:type="dxa"/>
              <w:right w:w="200" w:type="dxa"/>
            </w:tcMar>
            <w:vAlign w:val="center"/>
          </w:tcPr>
          <w:p w14:paraId="40C5D463" w14:textId="77777777" w:rsidR="00484845" w:rsidRDefault="00000000">
            <w:pPr>
              <w:spacing w:before="40" w:after="20"/>
              <w:jc w:val="center"/>
            </w:pPr>
            <w:r>
              <w:rPr>
                <w:b/>
                <w:bCs/>
                <w:caps/>
                <w:color w:val="FFFFFF"/>
                <w:sz w:val="28"/>
                <w:szCs w:val="28"/>
              </w:rPr>
              <w:t>RAPPORT DE VERIFICATION DE NORMALITE</w:t>
            </w:r>
          </w:p>
          <w:p w14:paraId="0071B502" w14:textId="77777777" w:rsidR="00484845" w:rsidRDefault="00000000">
            <w:pPr>
              <w:spacing w:before="40" w:after="20"/>
              <w:jc w:val="center"/>
            </w:pPr>
            <w:proofErr w:type="spellStart"/>
            <w:r>
              <w:rPr>
                <w:color w:val="A8C8F0"/>
              </w:rPr>
              <w:t>Prerequis</w:t>
            </w:r>
            <w:proofErr w:type="spellEnd"/>
            <w:r>
              <w:rPr>
                <w:color w:val="A8C8F0"/>
              </w:rPr>
              <w:t xml:space="preserve"> au Test de Grubbs &amp; aux Tests Statistiques </w:t>
            </w:r>
            <w:proofErr w:type="spellStart"/>
            <w:r>
              <w:rPr>
                <w:color w:val="A8C8F0"/>
              </w:rPr>
              <w:t>Parametriques</w:t>
            </w:r>
            <w:proofErr w:type="spellEnd"/>
          </w:p>
          <w:p w14:paraId="2539B571" w14:textId="77777777" w:rsidR="00484845" w:rsidRDefault="00000000">
            <w:pPr>
              <w:spacing w:before="40" w:after="80"/>
              <w:jc w:val="center"/>
            </w:pPr>
            <w:r>
              <w:rPr>
                <w:i/>
                <w:iCs/>
                <w:color w:val="90C4E8"/>
                <w:sz w:val="16"/>
                <w:szCs w:val="16"/>
              </w:rPr>
              <w:t>USP &lt;1010</w:t>
            </w:r>
            <w:proofErr w:type="gramStart"/>
            <w:r>
              <w:rPr>
                <w:i/>
                <w:iCs/>
                <w:color w:val="90C4E8"/>
                <w:sz w:val="16"/>
                <w:szCs w:val="16"/>
              </w:rPr>
              <w:t>&gt;  ·</w:t>
            </w:r>
            <w:proofErr w:type="gramEnd"/>
            <w:r>
              <w:rPr>
                <w:i/>
                <w:iCs/>
                <w:color w:val="90C4E8"/>
                <w:sz w:val="16"/>
                <w:szCs w:val="16"/>
              </w:rPr>
              <w:t xml:space="preserve">  FDA OOS Guidance </w:t>
            </w:r>
            <w:proofErr w:type="gramStart"/>
            <w:r>
              <w:rPr>
                <w:i/>
                <w:iCs/>
                <w:color w:val="90C4E8"/>
                <w:sz w:val="16"/>
                <w:szCs w:val="16"/>
              </w:rPr>
              <w:t>2006  ·</w:t>
            </w:r>
            <w:proofErr w:type="gramEnd"/>
            <w:r>
              <w:rPr>
                <w:i/>
                <w:iCs/>
                <w:color w:val="90C4E8"/>
                <w:sz w:val="16"/>
                <w:szCs w:val="16"/>
              </w:rPr>
              <w:t xml:space="preserve">  ICH Q</w:t>
            </w:r>
            <w:proofErr w:type="gramStart"/>
            <w:r>
              <w:rPr>
                <w:i/>
                <w:iCs/>
                <w:color w:val="90C4E8"/>
                <w:sz w:val="16"/>
                <w:szCs w:val="16"/>
              </w:rPr>
              <w:t>10  ·</w:t>
            </w:r>
            <w:proofErr w:type="gramEnd"/>
            <w:r>
              <w:rPr>
                <w:i/>
                <w:iCs/>
                <w:color w:val="90C4E8"/>
                <w:sz w:val="16"/>
                <w:szCs w:val="16"/>
              </w:rPr>
              <w:t xml:space="preserve">  Minitab® 21</w:t>
            </w:r>
          </w:p>
        </w:tc>
      </w:tr>
    </w:tbl>
    <w:p w14:paraId="3C6DBD5F" w14:textId="77777777" w:rsidR="00484845" w:rsidRDefault="00484845">
      <w:pPr>
        <w:spacing w:before="20"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8"/>
        <w:gridCol w:w="3009"/>
        <w:gridCol w:w="3009"/>
      </w:tblGrid>
      <w:tr w:rsidR="00484845" w14:paraId="404FA63C" w14:textId="77777777">
        <w:tblPrEx>
          <w:tblCellMar>
            <w:top w:w="0" w:type="dxa"/>
            <w:bottom w:w="0" w:type="dxa"/>
          </w:tblCellMar>
        </w:tblPrEx>
        <w:tc>
          <w:tcPr>
            <w:tcW w:w="3008" w:type="dxa"/>
            <w:tcBorders>
              <w:top w:val="single" w:sz="4" w:space="0" w:color="117A65"/>
              <w:left w:val="single" w:sz="4" w:space="0" w:color="117A65"/>
              <w:bottom w:val="single" w:sz="4" w:space="0" w:color="117A65"/>
              <w:right w:val="single" w:sz="4" w:space="0" w:color="117A65"/>
            </w:tcBorders>
            <w:shd w:val="clear" w:color="auto" w:fill="E8F6F3"/>
            <w:tcMar>
              <w:top w:w="70" w:type="dxa"/>
              <w:left w:w="150" w:type="dxa"/>
              <w:bottom w:w="70" w:type="dxa"/>
              <w:right w:w="120" w:type="dxa"/>
            </w:tcMar>
            <w:vAlign w:val="center"/>
          </w:tcPr>
          <w:p w14:paraId="5906ADEE" w14:textId="77777777" w:rsidR="00484845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Ref. SOP : _______________</w:t>
            </w:r>
          </w:p>
        </w:tc>
        <w:tc>
          <w:tcPr>
            <w:tcW w:w="3008" w:type="dxa"/>
            <w:tcBorders>
              <w:top w:val="single" w:sz="4" w:space="0" w:color="117A65"/>
              <w:left w:val="single" w:sz="4" w:space="0" w:color="117A65"/>
              <w:bottom w:val="single" w:sz="4" w:space="0" w:color="117A65"/>
              <w:right w:val="single" w:sz="4" w:space="0" w:color="117A65"/>
            </w:tcBorders>
            <w:shd w:val="clear" w:color="auto" w:fill="E8F6F3"/>
            <w:tcMar>
              <w:top w:w="70" w:type="dxa"/>
              <w:left w:w="150" w:type="dxa"/>
              <w:bottom w:w="70" w:type="dxa"/>
              <w:right w:w="120" w:type="dxa"/>
            </w:tcMar>
            <w:vAlign w:val="center"/>
          </w:tcPr>
          <w:p w14:paraId="704B5F78" w14:textId="77777777" w:rsidR="00484845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 xml:space="preserve">Version : _____   Date </w:t>
            </w:r>
            <w:proofErr w:type="spellStart"/>
            <w:r>
              <w:rPr>
                <w:color w:val="3D3D3D"/>
                <w:sz w:val="18"/>
                <w:szCs w:val="18"/>
              </w:rPr>
              <w:t>rev</w:t>
            </w:r>
            <w:proofErr w:type="spellEnd"/>
            <w:r>
              <w:rPr>
                <w:color w:val="3D3D3D"/>
                <w:sz w:val="18"/>
                <w:szCs w:val="18"/>
              </w:rPr>
              <w:t>. : __________</w:t>
            </w:r>
          </w:p>
        </w:tc>
        <w:tc>
          <w:tcPr>
            <w:tcW w:w="3008" w:type="dxa"/>
            <w:tcBorders>
              <w:top w:val="single" w:sz="4" w:space="0" w:color="117A65"/>
              <w:left w:val="single" w:sz="4" w:space="0" w:color="117A65"/>
              <w:bottom w:val="single" w:sz="4" w:space="0" w:color="117A65"/>
              <w:right w:val="single" w:sz="4" w:space="0" w:color="117A65"/>
            </w:tcBorders>
            <w:shd w:val="clear" w:color="auto" w:fill="E8F6F3"/>
            <w:tcMar>
              <w:top w:w="70" w:type="dxa"/>
              <w:left w:w="150" w:type="dxa"/>
              <w:bottom w:w="70" w:type="dxa"/>
              <w:right w:w="120" w:type="dxa"/>
            </w:tcMar>
            <w:vAlign w:val="center"/>
          </w:tcPr>
          <w:p w14:paraId="169A80E6" w14:textId="77777777" w:rsidR="00484845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Statut : ☐ EN COURS   ☐ APPROUVE   ☐ ARCHIVE</w:t>
            </w:r>
          </w:p>
        </w:tc>
      </w:tr>
    </w:tbl>
    <w:p w14:paraId="4AA92BDB" w14:textId="77777777" w:rsidR="00484845" w:rsidRDefault="00484845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59DDC5C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17A65"/>
              <w:left w:val="single" w:sz="4" w:space="0" w:color="117A65"/>
              <w:bottom w:val="single" w:sz="4" w:space="0" w:color="117A65"/>
              <w:right w:val="single" w:sz="4" w:space="0" w:color="117A65"/>
            </w:tcBorders>
            <w:shd w:val="clear" w:color="auto" w:fill="117A65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57044527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📚  1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CONTEXTE REGLEMENTAIRE ET JUSTIFICATION</w:t>
            </w:r>
          </w:p>
        </w:tc>
      </w:tr>
    </w:tbl>
    <w:p w14:paraId="2BF9509D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2489322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17A65"/>
              <w:left w:val="single" w:sz="4" w:space="0" w:color="117A65"/>
              <w:bottom w:val="single" w:sz="4" w:space="0" w:color="117A65"/>
              <w:right w:val="single" w:sz="4" w:space="0" w:color="117A65"/>
            </w:tcBorders>
            <w:shd w:val="clear" w:color="auto" w:fill="117A65"/>
            <w:tcMar>
              <w:top w:w="90" w:type="dxa"/>
              <w:left w:w="200" w:type="dxa"/>
              <w:bottom w:w="90" w:type="dxa"/>
              <w:right w:w="120" w:type="dxa"/>
            </w:tcMar>
            <w:vAlign w:val="center"/>
          </w:tcPr>
          <w:p w14:paraId="16967167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</w:rPr>
              <w:t>⚠  ETAPE</w:t>
            </w:r>
            <w:proofErr w:type="gramEnd"/>
            <w:r>
              <w:rPr>
                <w:b/>
                <w:bCs/>
                <w:color w:val="FFFFFF"/>
              </w:rPr>
              <w:t xml:space="preserve"> OBLIGATOIRE avant tout test statistique </w:t>
            </w:r>
            <w:proofErr w:type="spellStart"/>
            <w:r>
              <w:rPr>
                <w:b/>
                <w:bCs/>
                <w:color w:val="FFFFFF"/>
              </w:rPr>
              <w:t>parametrique</w:t>
            </w:r>
            <w:proofErr w:type="spellEnd"/>
          </w:p>
        </w:tc>
      </w:tr>
      <w:tr w:rsidR="00484845" w:rsidRPr="00894050" w14:paraId="1E310EF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17A65"/>
              <w:left w:val="single" w:sz="4" w:space="0" w:color="117A65"/>
              <w:bottom w:val="single" w:sz="4" w:space="0" w:color="117A65"/>
              <w:right w:val="single" w:sz="4" w:space="0" w:color="117A65"/>
            </w:tcBorders>
            <w:shd w:val="clear" w:color="auto" w:fill="E8F6F3"/>
            <w:tcMar>
              <w:top w:w="70" w:type="dxa"/>
              <w:left w:w="200" w:type="dxa"/>
              <w:bottom w:w="70" w:type="dxa"/>
              <w:right w:w="120" w:type="dxa"/>
            </w:tcMar>
            <w:vAlign w:val="center"/>
          </w:tcPr>
          <w:p w14:paraId="3E5571FC" w14:textId="77777777" w:rsidR="00484845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 xml:space="preserve">Le test de Grubbs, le t-test et l’analyse de </w:t>
            </w:r>
            <w:proofErr w:type="spellStart"/>
            <w:r>
              <w:rPr>
                <w:color w:val="3D3D3D"/>
                <w:sz w:val="19"/>
                <w:szCs w:val="19"/>
              </w:rPr>
              <w:t>capabilite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(</w:t>
            </w:r>
            <w:proofErr w:type="spellStart"/>
            <w:r>
              <w:rPr>
                <w:color w:val="3D3D3D"/>
                <w:sz w:val="19"/>
                <w:szCs w:val="19"/>
              </w:rPr>
              <w:t>Cpk</w:t>
            </w:r>
            <w:proofErr w:type="spellEnd"/>
            <w:r>
              <w:rPr>
                <w:color w:val="3D3D3D"/>
                <w:sz w:val="19"/>
                <w:szCs w:val="19"/>
              </w:rPr>
              <w:t>/</w:t>
            </w:r>
            <w:proofErr w:type="spellStart"/>
            <w:r>
              <w:rPr>
                <w:color w:val="3D3D3D"/>
                <w:sz w:val="19"/>
                <w:szCs w:val="19"/>
              </w:rPr>
              <w:t>Ppk</w:t>
            </w:r>
            <w:proofErr w:type="spellEnd"/>
            <w:r>
              <w:rPr>
                <w:color w:val="3D3D3D"/>
                <w:sz w:val="19"/>
                <w:szCs w:val="19"/>
              </w:rPr>
              <w:t>) reposent sur l’</w:t>
            </w:r>
            <w:proofErr w:type="spellStart"/>
            <w:r>
              <w:rPr>
                <w:color w:val="3D3D3D"/>
                <w:sz w:val="19"/>
                <w:szCs w:val="19"/>
              </w:rPr>
              <w:t>hypothese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de </w:t>
            </w:r>
            <w:proofErr w:type="spellStart"/>
            <w:r>
              <w:rPr>
                <w:color w:val="3D3D3D"/>
                <w:sz w:val="19"/>
                <w:szCs w:val="19"/>
              </w:rPr>
              <w:t>normalite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des </w:t>
            </w:r>
            <w:proofErr w:type="spellStart"/>
            <w:r>
              <w:rPr>
                <w:color w:val="3D3D3D"/>
                <w:sz w:val="19"/>
                <w:szCs w:val="19"/>
              </w:rPr>
              <w:t>donnees</w:t>
            </w:r>
            <w:proofErr w:type="spellEnd"/>
            <w:r>
              <w:rPr>
                <w:color w:val="3D3D3D"/>
                <w:sz w:val="19"/>
                <w:szCs w:val="19"/>
              </w:rPr>
              <w:t>.</w:t>
            </w:r>
          </w:p>
          <w:p w14:paraId="6F02A164" w14:textId="77777777" w:rsidR="00484845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 xml:space="preserve">Appliquer ces tests sans </w:t>
            </w:r>
            <w:proofErr w:type="spellStart"/>
            <w:r>
              <w:rPr>
                <w:color w:val="3D3D3D"/>
                <w:sz w:val="19"/>
                <w:szCs w:val="19"/>
              </w:rPr>
              <w:t>verifier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la </w:t>
            </w:r>
            <w:proofErr w:type="spellStart"/>
            <w:r>
              <w:rPr>
                <w:color w:val="3D3D3D"/>
                <w:sz w:val="19"/>
                <w:szCs w:val="19"/>
              </w:rPr>
              <w:t>normalite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peut mener </w:t>
            </w:r>
            <w:proofErr w:type="spellStart"/>
            <w:r>
              <w:rPr>
                <w:color w:val="3D3D3D"/>
                <w:sz w:val="19"/>
                <w:szCs w:val="19"/>
              </w:rPr>
              <w:t>a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des conclusions statistiquement incorrectes.</w:t>
            </w:r>
          </w:p>
          <w:p w14:paraId="52F67928" w14:textId="77777777" w:rsidR="00484845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 xml:space="preserve">La </w:t>
            </w:r>
            <w:proofErr w:type="spellStart"/>
            <w:r>
              <w:rPr>
                <w:color w:val="3D3D3D"/>
                <w:sz w:val="19"/>
                <w:szCs w:val="19"/>
              </w:rPr>
              <w:t>verification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de </w:t>
            </w:r>
            <w:proofErr w:type="spellStart"/>
            <w:r>
              <w:rPr>
                <w:color w:val="3D3D3D"/>
                <w:sz w:val="19"/>
                <w:szCs w:val="19"/>
              </w:rPr>
              <w:t>normalite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doit </w:t>
            </w:r>
            <w:proofErr w:type="spellStart"/>
            <w:r>
              <w:rPr>
                <w:color w:val="3D3D3D"/>
                <w:sz w:val="19"/>
                <w:szCs w:val="19"/>
              </w:rPr>
              <w:t>etre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documentee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et </w:t>
            </w:r>
            <w:proofErr w:type="spellStart"/>
            <w:r>
              <w:rPr>
                <w:color w:val="3D3D3D"/>
                <w:sz w:val="19"/>
                <w:szCs w:val="19"/>
              </w:rPr>
              <w:t>signee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avant toute application du test de Grubbs.</w:t>
            </w:r>
          </w:p>
          <w:p w14:paraId="5492C8E0" w14:textId="77777777" w:rsidR="00484845" w:rsidRPr="00894050" w:rsidRDefault="00000000">
            <w:pPr>
              <w:spacing w:before="20" w:after="20"/>
              <w:rPr>
                <w:lang w:val="en-US"/>
              </w:rPr>
            </w:pPr>
            <w:r w:rsidRPr="00894050">
              <w:rPr>
                <w:color w:val="3D3D3D"/>
                <w:sz w:val="19"/>
                <w:szCs w:val="19"/>
                <w:lang w:val="en-US"/>
              </w:rPr>
              <w:t>Reference : USP &lt;1010&gt; ; FDA OOS Guidance 2006, Section IV.B ; ICH Q2(R1).</w:t>
            </w:r>
          </w:p>
        </w:tc>
      </w:tr>
    </w:tbl>
    <w:p w14:paraId="5B171E06" w14:textId="77777777" w:rsidR="00484845" w:rsidRPr="00894050" w:rsidRDefault="00484845">
      <w:pPr>
        <w:spacing w:before="40" w:after="40"/>
        <w:rPr>
          <w:lang w:val="en-US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484845" w14:paraId="437107C1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117A65"/>
              <w:left w:val="single" w:sz="4" w:space="0" w:color="117A65"/>
              <w:bottom w:val="single" w:sz="4" w:space="0" w:color="117A65"/>
              <w:right w:val="single" w:sz="4" w:space="0" w:color="117A65"/>
            </w:tcBorders>
            <w:shd w:val="clear" w:color="auto" w:fill="EEF4FB"/>
            <w:tcMar>
              <w:top w:w="80" w:type="dxa"/>
              <w:left w:w="180" w:type="dxa"/>
              <w:bottom w:w="80" w:type="dxa"/>
              <w:right w:w="120" w:type="dxa"/>
            </w:tcMar>
            <w:vAlign w:val="center"/>
          </w:tcPr>
          <w:p w14:paraId="20E7AA4B" w14:textId="77777777" w:rsidR="00484845" w:rsidRDefault="00000000">
            <w:pPr>
              <w:spacing w:before="40" w:after="2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Quand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realiser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ce rapport ?</w:t>
            </w:r>
          </w:p>
          <w:p w14:paraId="727CB81D" w14:textId="77777777" w:rsidR="00484845" w:rsidRDefault="00000000">
            <w:pPr>
              <w:spacing w:before="10" w:after="10"/>
            </w:pPr>
            <w:proofErr w:type="gramStart"/>
            <w:r>
              <w:rPr>
                <w:color w:val="3D3D3D"/>
                <w:sz w:val="18"/>
                <w:szCs w:val="18"/>
              </w:rPr>
              <w:t>☐  Avant</w:t>
            </w:r>
            <w:proofErr w:type="gramEnd"/>
            <w:r>
              <w:rPr>
                <w:color w:val="3D3D3D"/>
                <w:sz w:val="18"/>
                <w:szCs w:val="18"/>
              </w:rPr>
              <w:t xml:space="preserve"> le test de Grubbs (OOS Phase 1 ou 2)</w:t>
            </w:r>
          </w:p>
          <w:p w14:paraId="35B02B92" w14:textId="77777777" w:rsidR="00484845" w:rsidRDefault="00000000">
            <w:pPr>
              <w:spacing w:before="10" w:after="10"/>
            </w:pPr>
            <w:proofErr w:type="gramStart"/>
            <w:r>
              <w:rPr>
                <w:color w:val="3D3D3D"/>
                <w:sz w:val="18"/>
                <w:szCs w:val="18"/>
              </w:rPr>
              <w:t>☐  Avant</w:t>
            </w:r>
            <w:proofErr w:type="gramEnd"/>
            <w:r>
              <w:rPr>
                <w:color w:val="3D3D3D"/>
                <w:sz w:val="18"/>
                <w:szCs w:val="18"/>
              </w:rPr>
              <w:t xml:space="preserve"> une analyse de </w:t>
            </w:r>
            <w:proofErr w:type="spellStart"/>
            <w:r>
              <w:rPr>
                <w:color w:val="3D3D3D"/>
                <w:sz w:val="18"/>
                <w:szCs w:val="18"/>
              </w:rPr>
              <w:t>capabilite</w:t>
            </w:r>
            <w:proofErr w:type="spellEnd"/>
            <w:r>
              <w:rPr>
                <w:color w:val="3D3D3D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3D3D3D"/>
                <w:sz w:val="18"/>
                <w:szCs w:val="18"/>
              </w:rPr>
              <w:t>Cpk</w:t>
            </w:r>
            <w:proofErr w:type="spellEnd"/>
            <w:r>
              <w:rPr>
                <w:color w:val="3D3D3D"/>
                <w:sz w:val="18"/>
                <w:szCs w:val="18"/>
              </w:rPr>
              <w:t>/</w:t>
            </w:r>
            <w:proofErr w:type="spellStart"/>
            <w:r>
              <w:rPr>
                <w:color w:val="3D3D3D"/>
                <w:sz w:val="18"/>
                <w:szCs w:val="18"/>
              </w:rPr>
              <w:t>Ppk</w:t>
            </w:r>
            <w:proofErr w:type="spellEnd"/>
          </w:p>
          <w:p w14:paraId="42843D68" w14:textId="77777777" w:rsidR="00484845" w:rsidRDefault="00000000">
            <w:pPr>
              <w:spacing w:before="10" w:after="10"/>
            </w:pPr>
            <w:proofErr w:type="gramStart"/>
            <w:r>
              <w:rPr>
                <w:color w:val="3D3D3D"/>
                <w:sz w:val="18"/>
                <w:szCs w:val="18"/>
              </w:rPr>
              <w:t>☐  Avant</w:t>
            </w:r>
            <w:proofErr w:type="gramEnd"/>
            <w:r>
              <w:rPr>
                <w:color w:val="3D3D3D"/>
                <w:sz w:val="18"/>
                <w:szCs w:val="18"/>
              </w:rPr>
              <w:t xml:space="preserve"> une carte de </w:t>
            </w:r>
            <w:proofErr w:type="spellStart"/>
            <w:r>
              <w:rPr>
                <w:color w:val="3D3D3D"/>
                <w:sz w:val="18"/>
                <w:szCs w:val="18"/>
              </w:rPr>
              <w:t>controle</w:t>
            </w:r>
            <w:proofErr w:type="spellEnd"/>
            <w:r>
              <w:rPr>
                <w:color w:val="3D3D3D"/>
                <w:sz w:val="18"/>
                <w:szCs w:val="18"/>
              </w:rPr>
              <w:t xml:space="preserve"> I-MR</w:t>
            </w:r>
          </w:p>
          <w:p w14:paraId="66348F8D" w14:textId="77777777" w:rsidR="00484845" w:rsidRDefault="00000000">
            <w:pPr>
              <w:spacing w:before="10" w:after="10"/>
            </w:pPr>
            <w:proofErr w:type="gramStart"/>
            <w:r>
              <w:rPr>
                <w:color w:val="3D3D3D"/>
                <w:sz w:val="18"/>
                <w:szCs w:val="18"/>
              </w:rPr>
              <w:t>☐  Avant</w:t>
            </w:r>
            <w:proofErr w:type="gramEnd"/>
            <w:r>
              <w:rPr>
                <w:color w:val="3D3D3D"/>
                <w:sz w:val="18"/>
                <w:szCs w:val="18"/>
              </w:rPr>
              <w:t xml:space="preserve"> un Gage R&amp;R (</w:t>
            </w:r>
            <w:proofErr w:type="spellStart"/>
            <w:r>
              <w:rPr>
                <w:color w:val="3D3D3D"/>
                <w:sz w:val="18"/>
                <w:szCs w:val="18"/>
              </w:rPr>
              <w:t>donnees</w:t>
            </w:r>
            <w:proofErr w:type="spellEnd"/>
            <w:r>
              <w:rPr>
                <w:color w:val="3D3D3D"/>
                <w:sz w:val="18"/>
                <w:szCs w:val="18"/>
              </w:rPr>
              <w:t xml:space="preserve"> d’</w:t>
            </w:r>
            <w:proofErr w:type="spellStart"/>
            <w:r>
              <w:rPr>
                <w:color w:val="3D3D3D"/>
                <w:sz w:val="18"/>
                <w:szCs w:val="18"/>
              </w:rPr>
              <w:t>operateurs</w:t>
            </w:r>
            <w:proofErr w:type="spellEnd"/>
            <w:r>
              <w:rPr>
                <w:color w:val="3D3D3D"/>
                <w:sz w:val="18"/>
                <w:szCs w:val="18"/>
              </w:rPr>
              <w:t>)</w:t>
            </w:r>
          </w:p>
          <w:p w14:paraId="09740D16" w14:textId="77777777" w:rsidR="00484845" w:rsidRDefault="00000000">
            <w:pPr>
              <w:spacing w:before="10" w:after="20"/>
            </w:pPr>
            <w:proofErr w:type="gramStart"/>
            <w:r>
              <w:rPr>
                <w:color w:val="3D3D3D"/>
                <w:sz w:val="18"/>
                <w:szCs w:val="18"/>
              </w:rPr>
              <w:t>☐  Validation</w:t>
            </w:r>
            <w:proofErr w:type="gramEnd"/>
            <w:r>
              <w:rPr>
                <w:color w:val="3D3D3D"/>
                <w:sz w:val="18"/>
                <w:szCs w:val="18"/>
              </w:rPr>
              <w:t xml:space="preserve"> de </w:t>
            </w:r>
            <w:proofErr w:type="spellStart"/>
            <w:r>
              <w:rPr>
                <w:color w:val="3D3D3D"/>
                <w:sz w:val="18"/>
                <w:szCs w:val="18"/>
              </w:rPr>
              <w:t>methode</w:t>
            </w:r>
            <w:proofErr w:type="spellEnd"/>
            <w:r>
              <w:rPr>
                <w:color w:val="3D3D3D"/>
                <w:sz w:val="18"/>
                <w:szCs w:val="18"/>
              </w:rPr>
              <w:t xml:space="preserve"> (ICH Q2)</w:t>
            </w:r>
          </w:p>
        </w:tc>
        <w:tc>
          <w:tcPr>
            <w:tcW w:w="4513" w:type="dxa"/>
            <w:tcBorders>
              <w:top w:val="single" w:sz="4" w:space="0" w:color="117A65"/>
              <w:left w:val="single" w:sz="4" w:space="0" w:color="117A65"/>
              <w:bottom w:val="single" w:sz="4" w:space="0" w:color="117A65"/>
              <w:right w:val="single" w:sz="4" w:space="0" w:color="117A65"/>
            </w:tcBorders>
            <w:shd w:val="clear" w:color="auto" w:fill="EEF4FB"/>
            <w:tcMar>
              <w:top w:w="80" w:type="dxa"/>
              <w:left w:w="180" w:type="dxa"/>
              <w:bottom w:w="80" w:type="dxa"/>
              <w:right w:w="120" w:type="dxa"/>
            </w:tcMar>
            <w:vAlign w:val="center"/>
          </w:tcPr>
          <w:p w14:paraId="4426B7F2" w14:textId="77777777" w:rsidR="00484845" w:rsidRDefault="00000000">
            <w:pPr>
              <w:spacing w:before="40" w:after="20"/>
            </w:pPr>
            <w:r>
              <w:rPr>
                <w:b/>
                <w:bCs/>
                <w:color w:val="1B3A6B"/>
                <w:sz w:val="19"/>
                <w:szCs w:val="19"/>
              </w:rPr>
              <w:t>Tests disponibles selon taille d’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echantillon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:</w:t>
            </w:r>
          </w:p>
          <w:p w14:paraId="1C6B862C" w14:textId="77777777" w:rsidR="00484845" w:rsidRDefault="00000000">
            <w:pPr>
              <w:spacing w:before="10" w:after="10"/>
            </w:pPr>
            <w:r>
              <w:rPr>
                <w:b/>
                <w:bCs/>
                <w:color w:val="1A6B3A"/>
                <w:sz w:val="18"/>
                <w:szCs w:val="18"/>
              </w:rPr>
              <w:t xml:space="preserve">Shapiro-Wilk </w:t>
            </w:r>
            <w:r>
              <w:rPr>
                <w:i/>
                <w:iCs/>
                <w:color w:val="6C7A89"/>
                <w:sz w:val="17"/>
                <w:szCs w:val="17"/>
              </w:rPr>
              <w:t>(n &lt; 50) – Recommande pour CQ pharma</w:t>
            </w:r>
          </w:p>
          <w:p w14:paraId="640715DB" w14:textId="77777777" w:rsidR="00484845" w:rsidRDefault="00000000">
            <w:pPr>
              <w:spacing w:before="10" w:after="10"/>
            </w:pPr>
            <w:r>
              <w:rPr>
                <w:b/>
                <w:bCs/>
                <w:color w:val="2E5FA3"/>
                <w:sz w:val="18"/>
                <w:szCs w:val="18"/>
              </w:rPr>
              <w:t xml:space="preserve">Anderson-Darling 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(n ≥ 50) – Recommande grandes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series</w:t>
            </w:r>
            <w:proofErr w:type="spellEnd"/>
          </w:p>
          <w:p w14:paraId="7EDE6485" w14:textId="77777777" w:rsidR="00484845" w:rsidRDefault="00000000">
            <w:pPr>
              <w:spacing w:before="10" w:after="10"/>
            </w:pPr>
            <w:r>
              <w:rPr>
                <w:b/>
                <w:bCs/>
                <w:color w:val="6C7A89"/>
                <w:sz w:val="18"/>
                <w:szCs w:val="18"/>
              </w:rPr>
              <w:t xml:space="preserve">Ryan-Joiner </w:t>
            </w:r>
            <w:r>
              <w:rPr>
                <w:i/>
                <w:iCs/>
                <w:color w:val="6C7A89"/>
                <w:sz w:val="17"/>
                <w:szCs w:val="17"/>
              </w:rPr>
              <w:t>(n &lt; 50) – Proche Shapiro-Wilk</w:t>
            </w:r>
          </w:p>
          <w:p w14:paraId="34C34D16" w14:textId="77777777" w:rsidR="00484845" w:rsidRDefault="00000000">
            <w:pPr>
              <w:spacing w:before="10" w:after="10"/>
            </w:pPr>
            <w:r>
              <w:rPr>
                <w:b/>
                <w:bCs/>
                <w:color w:val="6C7A89"/>
                <w:sz w:val="18"/>
                <w:szCs w:val="18"/>
              </w:rPr>
              <w:t xml:space="preserve">Kolmogorov-Smirnov </w:t>
            </w:r>
            <w:r>
              <w:rPr>
                <w:i/>
                <w:iCs/>
                <w:color w:val="6C7A89"/>
                <w:sz w:val="17"/>
                <w:szCs w:val="17"/>
              </w:rPr>
              <w:t>(n &gt; 30) – Moins puissant</w:t>
            </w:r>
          </w:p>
        </w:tc>
      </w:tr>
    </w:tbl>
    <w:p w14:paraId="62434AE2" w14:textId="77777777" w:rsidR="00484845" w:rsidRDefault="00484845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7537BF4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4A9C9CCA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🗂  2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INFORMATIONS GENERALES</w:t>
            </w:r>
          </w:p>
        </w:tc>
      </w:tr>
    </w:tbl>
    <w:p w14:paraId="76B30FF0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2513"/>
        <w:gridCol w:w="2000"/>
        <w:gridCol w:w="2513"/>
      </w:tblGrid>
      <w:tr w:rsidR="00484845" w14:paraId="0C0AFFE7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E776D16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N° OOS / Dossier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6A0CB6B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OOS-2025-014</w:t>
            </w:r>
          </w:p>
        </w:tc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1A8AD52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Date du rapport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6F0E20BE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JJ/MM/AAAA</w:t>
            </w:r>
          </w:p>
        </w:tc>
      </w:tr>
      <w:tr w:rsidR="00484845" w14:paraId="793168B0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D080388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Produit /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Denomination</w:t>
            </w:r>
            <w:proofErr w:type="spellEnd"/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77C3E3D" w14:textId="77777777" w:rsidR="00484845" w:rsidRDefault="004848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46C8F16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Forme pharmaceutique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63BA3288" w14:textId="77777777" w:rsidR="00484845" w:rsidRDefault="00484845">
            <w:pPr>
              <w:spacing w:before="40" w:after="40"/>
            </w:pPr>
          </w:p>
        </w:tc>
      </w:tr>
      <w:tr w:rsidR="00484845" w14:paraId="16E963EB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78A2D9B" w14:textId="77777777" w:rsidR="00484845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Numero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de lot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B049550" w14:textId="77777777" w:rsidR="00484845" w:rsidRDefault="004848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9E0D73C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Date de fabrication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1ADE2FA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JJ/MM/AAAA</w:t>
            </w:r>
          </w:p>
        </w:tc>
      </w:tr>
      <w:tr w:rsidR="00484845" w14:paraId="71B249E1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2AAF2B5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Test /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Parametre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analyse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32DD668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 xml:space="preserve">Ex : Dosage PA,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Impurete</w:t>
            </w:r>
            <w:proofErr w:type="spellEnd"/>
            <w:r>
              <w:rPr>
                <w:i/>
                <w:iCs/>
                <w:color w:val="6C7A89"/>
                <w:sz w:val="19"/>
                <w:szCs w:val="19"/>
              </w:rPr>
              <w:t xml:space="preserve"> </w:t>
            </w:r>
            <w:proofErr w:type="gramStart"/>
            <w:r>
              <w:rPr>
                <w:i/>
                <w:iCs/>
                <w:color w:val="6C7A89"/>
                <w:sz w:val="19"/>
                <w:szCs w:val="19"/>
              </w:rPr>
              <w:t>A...</w:t>
            </w:r>
            <w:proofErr w:type="gramEnd"/>
          </w:p>
        </w:tc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08726A7" w14:textId="77777777" w:rsidR="00484845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Methode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analytique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6BE2AA75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Ref. + version</w:t>
            </w:r>
          </w:p>
        </w:tc>
      </w:tr>
      <w:tr w:rsidR="00484845" w14:paraId="31357ACE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FC934D9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Analyste (statistiques)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4FD4944" w14:textId="77777777" w:rsidR="00484845" w:rsidRDefault="004848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3F086C7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Logiciel utilise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D6F484C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Minitab 21, R, Python...</w:t>
            </w:r>
          </w:p>
        </w:tc>
      </w:tr>
      <w:tr w:rsidR="00484845" w14:paraId="3FDAA496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6BB4F997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Nombre de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donnees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(n)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8D7FE02" w14:textId="77777777" w:rsidR="00484845" w:rsidRDefault="004848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313858C9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Contexte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9B2EA7D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☐ Phase 1   ☐ Phase 2   ☐ APR   ☐ Validation</w:t>
            </w:r>
          </w:p>
        </w:tc>
      </w:tr>
    </w:tbl>
    <w:p w14:paraId="41E8ECE7" w14:textId="77777777" w:rsidR="00484845" w:rsidRDefault="00484845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506BF3F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2E5FA3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1FD52EAA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📊  3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DONNEES </w:t>
            </w: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ANALYSEES  (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>saisir toutes les valeurs)</w:t>
            </w:r>
          </w:p>
        </w:tc>
      </w:tr>
    </w:tbl>
    <w:p w14:paraId="587A49A1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2BBD68F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2E5FA3"/>
            <w:tcMar>
              <w:top w:w="90" w:type="dxa"/>
              <w:left w:w="200" w:type="dxa"/>
              <w:bottom w:w="90" w:type="dxa"/>
              <w:right w:w="120" w:type="dxa"/>
            </w:tcMar>
            <w:vAlign w:val="center"/>
          </w:tcPr>
          <w:p w14:paraId="66678099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</w:rPr>
              <w:t>ℹ  ALCOA</w:t>
            </w:r>
            <w:proofErr w:type="gramEnd"/>
            <w:r>
              <w:rPr>
                <w:b/>
                <w:bCs/>
                <w:color w:val="FFFFFF"/>
              </w:rPr>
              <w:t xml:space="preserve">+ – Toutes les </w:t>
            </w:r>
            <w:proofErr w:type="spellStart"/>
            <w:r>
              <w:rPr>
                <w:b/>
                <w:bCs/>
                <w:color w:val="FFFFFF"/>
              </w:rPr>
              <w:t>donnees</w:t>
            </w:r>
            <w:proofErr w:type="spellEnd"/>
            <w:r>
              <w:rPr>
                <w:b/>
                <w:bCs/>
                <w:color w:val="FFFFFF"/>
              </w:rPr>
              <w:t xml:space="preserve"> doivent </w:t>
            </w:r>
            <w:proofErr w:type="spellStart"/>
            <w:r>
              <w:rPr>
                <w:b/>
                <w:bCs/>
                <w:color w:val="FFFFFF"/>
              </w:rPr>
              <w:t>etre</w:t>
            </w:r>
            <w:proofErr w:type="spellEnd"/>
            <w:r>
              <w:rPr>
                <w:b/>
                <w:bCs/>
                <w:color w:val="FFFFFF"/>
              </w:rPr>
              <w:t xml:space="preserve"> incluses, sans </w:t>
            </w:r>
            <w:proofErr w:type="spellStart"/>
            <w:r>
              <w:rPr>
                <w:b/>
                <w:bCs/>
                <w:color w:val="FFFFFF"/>
              </w:rPr>
              <w:t>selection</w:t>
            </w:r>
            <w:proofErr w:type="spellEnd"/>
            <w:r>
              <w:rPr>
                <w:b/>
                <w:bCs/>
                <w:color w:val="FFFFFF"/>
              </w:rPr>
              <w:t xml:space="preserve"> ni exclusion</w:t>
            </w:r>
          </w:p>
        </w:tc>
      </w:tr>
      <w:tr w:rsidR="00484845" w14:paraId="5A90F72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D6E4F7"/>
            <w:tcMar>
              <w:top w:w="70" w:type="dxa"/>
              <w:left w:w="200" w:type="dxa"/>
              <w:bottom w:w="70" w:type="dxa"/>
              <w:right w:w="120" w:type="dxa"/>
            </w:tcMar>
            <w:vAlign w:val="center"/>
          </w:tcPr>
          <w:p w14:paraId="1C7191F9" w14:textId="77777777" w:rsidR="00484845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lastRenderedPageBreak/>
              <w:t>Inclure TOUTES les valeurs disponibles, y compris les valeurs suspectes ou potentiellement aberrantes.</w:t>
            </w:r>
          </w:p>
          <w:p w14:paraId="4BF9ABB0" w14:textId="77777777" w:rsidR="00484845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 xml:space="preserve">N’exclure aucune valeur avant le test de </w:t>
            </w:r>
            <w:proofErr w:type="spellStart"/>
            <w:r>
              <w:rPr>
                <w:color w:val="3D3D3D"/>
                <w:sz w:val="19"/>
                <w:szCs w:val="19"/>
              </w:rPr>
              <w:t>normalite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. L’exclusion vient APRES (Grubbs, si </w:t>
            </w:r>
            <w:proofErr w:type="spellStart"/>
            <w:r>
              <w:rPr>
                <w:color w:val="3D3D3D"/>
                <w:sz w:val="19"/>
                <w:szCs w:val="19"/>
              </w:rPr>
              <w:t>normalite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confirmee</w:t>
            </w:r>
            <w:proofErr w:type="spellEnd"/>
            <w:r>
              <w:rPr>
                <w:color w:val="3D3D3D"/>
                <w:sz w:val="19"/>
                <w:szCs w:val="19"/>
              </w:rPr>
              <w:t>).</w:t>
            </w:r>
          </w:p>
          <w:p w14:paraId="443C5B8D" w14:textId="77777777" w:rsidR="00484845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 xml:space="preserve">Source des </w:t>
            </w:r>
            <w:proofErr w:type="spellStart"/>
            <w:r>
              <w:rPr>
                <w:color w:val="3D3D3D"/>
                <w:sz w:val="19"/>
                <w:szCs w:val="19"/>
              </w:rPr>
              <w:t>donnees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: chromatogrammes, cahier de laboratoire, LIMS. Joindre l’audit trail si </w:t>
            </w:r>
            <w:proofErr w:type="spellStart"/>
            <w:r>
              <w:rPr>
                <w:color w:val="3D3D3D"/>
                <w:sz w:val="19"/>
                <w:szCs w:val="19"/>
              </w:rPr>
              <w:t>donnees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electroniques</w:t>
            </w:r>
            <w:proofErr w:type="spellEnd"/>
            <w:r>
              <w:rPr>
                <w:color w:val="3D3D3D"/>
                <w:sz w:val="19"/>
                <w:szCs w:val="19"/>
              </w:rPr>
              <w:t>.</w:t>
            </w:r>
          </w:p>
        </w:tc>
      </w:tr>
    </w:tbl>
    <w:p w14:paraId="06677A14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1552"/>
        <w:gridCol w:w="700"/>
        <w:gridCol w:w="1552"/>
        <w:gridCol w:w="700"/>
        <w:gridCol w:w="1552"/>
        <w:gridCol w:w="700"/>
        <w:gridCol w:w="1570"/>
      </w:tblGrid>
      <w:tr w:rsidR="00484845" w14:paraId="01A1FDDB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AC306FD" w14:textId="77777777" w:rsidR="00484845" w:rsidRDefault="00000000">
            <w:pPr>
              <w:spacing w:before="40" w:after="40"/>
              <w:jc w:val="center"/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n</w:t>
            </w:r>
            <w:proofErr w:type="gramEnd"/>
          </w:p>
        </w:tc>
        <w:tc>
          <w:tcPr>
            <w:tcW w:w="1552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6EFFAD1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Valeur</w:t>
            </w:r>
          </w:p>
        </w:tc>
        <w:tc>
          <w:tcPr>
            <w:tcW w:w="7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2F75F4C6" w14:textId="77777777" w:rsidR="00484845" w:rsidRDefault="00000000">
            <w:pPr>
              <w:spacing w:before="40" w:after="40"/>
              <w:jc w:val="center"/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n</w:t>
            </w:r>
            <w:proofErr w:type="gramEnd"/>
          </w:p>
        </w:tc>
        <w:tc>
          <w:tcPr>
            <w:tcW w:w="1552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B3C2965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Valeur</w:t>
            </w:r>
          </w:p>
        </w:tc>
        <w:tc>
          <w:tcPr>
            <w:tcW w:w="7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2E0CDCE3" w14:textId="77777777" w:rsidR="00484845" w:rsidRDefault="00000000">
            <w:pPr>
              <w:spacing w:before="40" w:after="40"/>
              <w:jc w:val="center"/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n</w:t>
            </w:r>
            <w:proofErr w:type="gramEnd"/>
          </w:p>
        </w:tc>
        <w:tc>
          <w:tcPr>
            <w:tcW w:w="1552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E82B819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Valeur</w:t>
            </w:r>
          </w:p>
        </w:tc>
        <w:tc>
          <w:tcPr>
            <w:tcW w:w="7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7DD636F" w14:textId="77777777" w:rsidR="00484845" w:rsidRDefault="00000000">
            <w:pPr>
              <w:spacing w:before="40" w:after="40"/>
              <w:jc w:val="center"/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n</w:t>
            </w:r>
            <w:proofErr w:type="gramEnd"/>
          </w:p>
        </w:tc>
        <w:tc>
          <w:tcPr>
            <w:tcW w:w="157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33C76AF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Valeur</w:t>
            </w:r>
          </w:p>
        </w:tc>
      </w:tr>
      <w:tr w:rsidR="00484845" w14:paraId="07C542BA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3E946BB6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1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5EF504F3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78CBCFCA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2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3DEF7FB4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2802F808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3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14F20401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23905D93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4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7462A79E" w14:textId="77777777" w:rsidR="00484845" w:rsidRDefault="00484845">
            <w:pPr>
              <w:spacing w:before="40" w:after="40"/>
            </w:pPr>
          </w:p>
        </w:tc>
      </w:tr>
      <w:tr w:rsidR="00484845" w14:paraId="2C41F5C2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359D8375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5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76C8E795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1469354B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6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232E42F5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40CB7A22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7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59194EFB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3AF7CADA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8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4F2DD49A" w14:textId="77777777" w:rsidR="00484845" w:rsidRDefault="00484845">
            <w:pPr>
              <w:spacing w:before="40" w:after="40"/>
            </w:pPr>
          </w:p>
        </w:tc>
      </w:tr>
      <w:tr w:rsidR="00484845" w14:paraId="069B3E20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797DD6D5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9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6BA7B4E5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1BD3976D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10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1F64E92C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7D51F5C7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11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4C4EC75B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0542D5D7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12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70123C2B" w14:textId="77777777" w:rsidR="00484845" w:rsidRDefault="00484845">
            <w:pPr>
              <w:spacing w:before="40" w:after="40"/>
            </w:pPr>
          </w:p>
        </w:tc>
      </w:tr>
      <w:tr w:rsidR="00484845" w14:paraId="3DBDE46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0CAB18E3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13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1AE665FA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13E2F36D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14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04A15AA4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3D1F0857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15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6A8FC55F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2893D090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16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49B4F23D" w14:textId="77777777" w:rsidR="00484845" w:rsidRDefault="00484845">
            <w:pPr>
              <w:spacing w:before="40" w:after="40"/>
            </w:pPr>
          </w:p>
        </w:tc>
      </w:tr>
      <w:tr w:rsidR="00484845" w14:paraId="48E9540D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38F01FE1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17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6F03DA1F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01D3B9DF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18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328E54FD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195F3180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19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73FABFD5" w14:textId="77777777" w:rsidR="00484845" w:rsidRDefault="00484845">
            <w:pPr>
              <w:spacing w:before="40" w:after="40"/>
            </w:pPr>
          </w:p>
        </w:tc>
        <w:tc>
          <w:tcPr>
            <w:tcW w:w="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759E4164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</w:rPr>
              <w:t>20</w:t>
            </w:r>
          </w:p>
        </w:tc>
        <w:tc>
          <w:tcPr>
            <w:tcW w:w="1552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20" w:type="dxa"/>
            </w:tcMar>
            <w:vAlign w:val="center"/>
          </w:tcPr>
          <w:p w14:paraId="533F92A3" w14:textId="77777777" w:rsidR="00484845" w:rsidRDefault="00484845">
            <w:pPr>
              <w:spacing w:before="40" w:after="40"/>
            </w:pPr>
          </w:p>
        </w:tc>
      </w:tr>
    </w:tbl>
    <w:p w14:paraId="3A4A5296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484845" w14:paraId="084DC3E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04F127E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Source des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donnees</w:t>
            </w:r>
            <w:proofErr w:type="spellEnd"/>
          </w:p>
        </w:tc>
        <w:tc>
          <w:tcPr>
            <w:tcW w:w="62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48548FD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 xml:space="preserve">☐ Analyses labo   ☐ LIMS   ☐ APR   ☐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Retests</w:t>
            </w:r>
            <w:proofErr w:type="spellEnd"/>
            <w:r>
              <w:rPr>
                <w:i/>
                <w:iCs/>
                <w:color w:val="6C7A89"/>
                <w:sz w:val="19"/>
                <w:szCs w:val="19"/>
              </w:rPr>
              <w:t xml:space="preserve"> Phase 2   ☐ Autre : _______</w:t>
            </w:r>
          </w:p>
        </w:tc>
      </w:tr>
      <w:tr w:rsidR="00484845" w14:paraId="548A2A7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A60BB3A" w14:textId="77777777" w:rsidR="00484845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Periode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couverte</w:t>
            </w:r>
          </w:p>
        </w:tc>
        <w:tc>
          <w:tcPr>
            <w:tcW w:w="62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BFB58CA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Du JJ/MM/</w:t>
            </w:r>
            <w:proofErr w:type="gramStart"/>
            <w:r>
              <w:rPr>
                <w:i/>
                <w:iCs/>
                <w:color w:val="6C7A89"/>
                <w:sz w:val="19"/>
                <w:szCs w:val="19"/>
              </w:rPr>
              <w:t>AAAA  au</w:t>
            </w:r>
            <w:proofErr w:type="gramEnd"/>
            <w:r>
              <w:rPr>
                <w:i/>
                <w:iCs/>
                <w:color w:val="6C7A89"/>
                <w:sz w:val="19"/>
                <w:szCs w:val="19"/>
              </w:rPr>
              <w:t xml:space="preserve">  JJ/MM/AAAA</w:t>
            </w:r>
          </w:p>
        </w:tc>
      </w:tr>
      <w:tr w:rsidR="00484845" w14:paraId="7E9BBBD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38C7624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Unite des mesures</w:t>
            </w:r>
          </w:p>
        </w:tc>
        <w:tc>
          <w:tcPr>
            <w:tcW w:w="62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E9D2B87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%, mg/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mL</w:t>
            </w:r>
            <w:proofErr w:type="spellEnd"/>
            <w:r>
              <w:rPr>
                <w:i/>
                <w:iCs/>
                <w:color w:val="6C7A89"/>
                <w:sz w:val="19"/>
                <w:szCs w:val="19"/>
              </w:rPr>
              <w:t>, UI...</w:t>
            </w:r>
          </w:p>
        </w:tc>
      </w:tr>
      <w:tr w:rsidR="00484845" w14:paraId="2C9F848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37816911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Valeur minimale / maximale</w:t>
            </w:r>
          </w:p>
        </w:tc>
        <w:tc>
          <w:tcPr>
            <w:tcW w:w="62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AA87BBA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Min : _______     Max : _______     Etendue : _______</w:t>
            </w:r>
          </w:p>
        </w:tc>
      </w:tr>
      <w:tr w:rsidR="00484845" w14:paraId="6ABD9D9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EAB4577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Valeur aberrante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suspectee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?</w:t>
            </w:r>
          </w:p>
        </w:tc>
        <w:tc>
          <w:tcPr>
            <w:tcW w:w="62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B94E90F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☐ Oui (valeur : ______</w:t>
            </w:r>
            <w:proofErr w:type="gramStart"/>
            <w:r>
              <w:rPr>
                <w:i/>
                <w:iCs/>
                <w:color w:val="6C7A89"/>
                <w:sz w:val="19"/>
                <w:szCs w:val="19"/>
              </w:rPr>
              <w:t xml:space="preserve">_)   </w:t>
            </w:r>
            <w:proofErr w:type="gramEnd"/>
            <w:r>
              <w:rPr>
                <w:i/>
                <w:iCs/>
                <w:color w:val="6C7A89"/>
                <w:sz w:val="19"/>
                <w:szCs w:val="19"/>
              </w:rPr>
              <w:t xml:space="preserve">☐ Non   → A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evaluer</w:t>
            </w:r>
            <w:proofErr w:type="spellEnd"/>
            <w:r>
              <w:rPr>
                <w:i/>
                <w:iCs/>
                <w:color w:val="6C7A89"/>
                <w:sz w:val="19"/>
                <w:szCs w:val="19"/>
              </w:rPr>
              <w:t xml:space="preserve"> APRES le test de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normalite</w:t>
            </w:r>
            <w:proofErr w:type="spellEnd"/>
          </w:p>
        </w:tc>
      </w:tr>
    </w:tbl>
    <w:p w14:paraId="0754A6F2" w14:textId="77777777" w:rsidR="00484845" w:rsidRDefault="00484845">
      <w:pPr>
        <w:spacing w:before="50" w:after="5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59912AA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EEF4F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5953EA5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19"/>
                <w:szCs w:val="19"/>
              </w:rPr>
              <w:t xml:space="preserve">Observations sur les </w:t>
            </w:r>
            <w:proofErr w:type="spellStart"/>
            <w:r>
              <w:rPr>
                <w:b/>
                <w:bCs/>
                <w:color w:val="2E5FA3"/>
                <w:sz w:val="19"/>
                <w:szCs w:val="19"/>
              </w:rPr>
              <w:t>donnees</w:t>
            </w:r>
            <w:proofErr w:type="spellEnd"/>
            <w:r>
              <w:rPr>
                <w:b/>
                <w:bCs/>
                <w:color w:val="2E5FA3"/>
                <w:sz w:val="19"/>
                <w:szCs w:val="19"/>
              </w:rPr>
              <w:t xml:space="preserve"> (origines, conditions, remarques </w:t>
            </w:r>
            <w:proofErr w:type="spellStart"/>
            <w:r>
              <w:rPr>
                <w:b/>
                <w:bCs/>
                <w:color w:val="2E5FA3"/>
                <w:sz w:val="19"/>
                <w:szCs w:val="19"/>
              </w:rPr>
              <w:t>particulieres</w:t>
            </w:r>
            <w:proofErr w:type="spellEnd"/>
            <w:r>
              <w:rPr>
                <w:b/>
                <w:bCs/>
                <w:color w:val="2E5FA3"/>
                <w:sz w:val="19"/>
                <w:szCs w:val="19"/>
              </w:rPr>
              <w:t>) :</w:t>
            </w:r>
          </w:p>
        </w:tc>
      </w:tr>
      <w:tr w:rsidR="00484845" w14:paraId="58E5844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11DA23B" w14:textId="77777777" w:rsidR="00484845" w:rsidRDefault="00484845">
            <w:pPr>
              <w:spacing w:before="200" w:after="200"/>
            </w:pPr>
          </w:p>
        </w:tc>
      </w:tr>
    </w:tbl>
    <w:p w14:paraId="78117A20" w14:textId="77777777" w:rsidR="00484845" w:rsidRDefault="00484845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4770811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17A65"/>
              <w:left w:val="single" w:sz="4" w:space="0" w:color="117A65"/>
              <w:bottom w:val="single" w:sz="4" w:space="0" w:color="117A65"/>
              <w:right w:val="single" w:sz="4" w:space="0" w:color="117A65"/>
            </w:tcBorders>
            <w:shd w:val="clear" w:color="auto" w:fill="117A65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51871D01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🔬  4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TEST DE </w:t>
            </w: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NORMALITE  (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choix et </w:t>
            </w:r>
            <w:proofErr w:type="spellStart"/>
            <w:r>
              <w:rPr>
                <w:b/>
                <w:bCs/>
                <w:color w:val="FFFFFF"/>
                <w:sz w:val="21"/>
                <w:szCs w:val="21"/>
              </w:rPr>
              <w:t>resultats</w:t>
            </w:r>
            <w:proofErr w:type="spellEnd"/>
            <w:r>
              <w:rPr>
                <w:b/>
                <w:bCs/>
                <w:color w:val="FFFFFF"/>
                <w:sz w:val="21"/>
                <w:szCs w:val="21"/>
              </w:rPr>
              <w:t>)</w:t>
            </w:r>
          </w:p>
        </w:tc>
      </w:tr>
    </w:tbl>
    <w:p w14:paraId="4215EF88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483AB3B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18" w:space="0" w:color="117A65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  <w:vAlign w:val="center"/>
          </w:tcPr>
          <w:p w14:paraId="5E92FE82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3D3D3D"/>
                <w:sz w:val="19"/>
                <w:szCs w:val="19"/>
              </w:rPr>
              <w:t>4.1  Choix</w:t>
            </w:r>
            <w:proofErr w:type="gramEnd"/>
            <w:r>
              <w:rPr>
                <w:b/>
                <w:bCs/>
                <w:color w:val="3D3D3D"/>
                <w:sz w:val="19"/>
                <w:szCs w:val="19"/>
              </w:rPr>
              <w:t xml:space="preserve"> du test statistique</w:t>
            </w:r>
          </w:p>
        </w:tc>
      </w:tr>
    </w:tbl>
    <w:p w14:paraId="0F0D624D" w14:textId="77777777" w:rsidR="00484845" w:rsidRDefault="00484845">
      <w:pPr>
        <w:spacing w:before="30" w:after="3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484845" w:rsidRPr="00894050" w14:paraId="55A9E709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E8F8EE"/>
            <w:tcMar>
              <w:top w:w="80" w:type="dxa"/>
              <w:left w:w="180" w:type="dxa"/>
              <w:bottom w:w="80" w:type="dxa"/>
              <w:right w:w="120" w:type="dxa"/>
            </w:tcMar>
            <w:vAlign w:val="center"/>
          </w:tcPr>
          <w:p w14:paraId="0F80F041" w14:textId="77777777" w:rsidR="00484845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1A6B3A"/>
                <w:sz w:val="21"/>
                <w:szCs w:val="21"/>
              </w:rPr>
              <w:t>☐  SHAPIRO</w:t>
            </w:r>
            <w:proofErr w:type="gramEnd"/>
            <w:r>
              <w:rPr>
                <w:b/>
                <w:bCs/>
                <w:color w:val="1A6B3A"/>
                <w:sz w:val="21"/>
                <w:szCs w:val="21"/>
              </w:rPr>
              <w:t>-WILK</w:t>
            </w:r>
          </w:p>
          <w:p w14:paraId="608D9DA4" w14:textId="77777777" w:rsidR="00484845" w:rsidRDefault="00000000">
            <w:pPr>
              <w:spacing w:before="40" w:after="10"/>
            </w:pPr>
            <w:r>
              <w:rPr>
                <w:b/>
                <w:bCs/>
                <w:color w:val="1B3A6B"/>
                <w:sz w:val="19"/>
                <w:szCs w:val="19"/>
              </w:rPr>
              <w:t>Utiliser si : n &lt; 50</w:t>
            </w:r>
          </w:p>
          <w:p w14:paraId="33E586FA" w14:textId="77777777" w:rsidR="00484845" w:rsidRDefault="00000000">
            <w:pPr>
              <w:spacing w:before="40" w:after="10"/>
            </w:pPr>
            <w:r>
              <w:rPr>
                <w:color w:val="3D3D3D"/>
                <w:sz w:val="18"/>
                <w:szCs w:val="18"/>
              </w:rPr>
              <w:t xml:space="preserve">Meilleure puissance pour petits </w:t>
            </w:r>
            <w:proofErr w:type="spellStart"/>
            <w:r>
              <w:rPr>
                <w:color w:val="3D3D3D"/>
                <w:sz w:val="18"/>
                <w:szCs w:val="18"/>
              </w:rPr>
              <w:t>echantillons</w:t>
            </w:r>
            <w:proofErr w:type="spellEnd"/>
          </w:p>
          <w:p w14:paraId="0777FBF7" w14:textId="77777777" w:rsidR="00484845" w:rsidRDefault="00000000">
            <w:pPr>
              <w:spacing w:before="40" w:after="10"/>
            </w:pPr>
            <w:r>
              <w:rPr>
                <w:color w:val="3D3D3D"/>
                <w:sz w:val="18"/>
                <w:szCs w:val="18"/>
              </w:rPr>
              <w:t>Test recommande en CQ pharmaceutique (USP &lt;1010&gt;)</w:t>
            </w:r>
          </w:p>
          <w:p w14:paraId="2109EFB9" w14:textId="77777777" w:rsidR="00484845" w:rsidRPr="00894050" w:rsidRDefault="00000000">
            <w:pPr>
              <w:spacing w:before="10" w:after="20"/>
              <w:rPr>
                <w:lang w:val="en-US"/>
              </w:rPr>
            </w:pPr>
            <w:proofErr w:type="gramStart"/>
            <w:r w:rsidRPr="00894050">
              <w:rPr>
                <w:i/>
                <w:iCs/>
                <w:color w:val="6C7A89"/>
                <w:sz w:val="17"/>
                <w:szCs w:val="17"/>
                <w:lang w:val="en-US"/>
              </w:rPr>
              <w:t>Minitab :</w:t>
            </w:r>
            <w:proofErr w:type="gramEnd"/>
            <w:r w:rsidRPr="00894050">
              <w:rPr>
                <w:i/>
                <w:iCs/>
                <w:color w:val="6C7A89"/>
                <w:sz w:val="17"/>
                <w:szCs w:val="17"/>
                <w:lang w:val="en-US"/>
              </w:rPr>
              <w:t xml:space="preserve"> Stat &gt; Basic Statistics &gt; Normality Test &gt; Shapiro-Wilk</w:t>
            </w:r>
          </w:p>
        </w:tc>
        <w:tc>
          <w:tcPr>
            <w:tcW w:w="4513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D6E4F7"/>
            <w:tcMar>
              <w:top w:w="80" w:type="dxa"/>
              <w:left w:w="180" w:type="dxa"/>
              <w:bottom w:w="80" w:type="dxa"/>
              <w:right w:w="120" w:type="dxa"/>
            </w:tcMar>
            <w:vAlign w:val="center"/>
          </w:tcPr>
          <w:p w14:paraId="153E6081" w14:textId="77777777" w:rsidR="00484845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>☐  ANDERSON</w:t>
            </w:r>
            <w:proofErr w:type="gramEnd"/>
            <w:r>
              <w:rPr>
                <w:b/>
                <w:bCs/>
                <w:color w:val="2E5FA3"/>
                <w:sz w:val="21"/>
                <w:szCs w:val="21"/>
              </w:rPr>
              <w:t>-DARLING</w:t>
            </w:r>
          </w:p>
          <w:p w14:paraId="1508F59B" w14:textId="77777777" w:rsidR="00484845" w:rsidRDefault="00000000">
            <w:pPr>
              <w:spacing w:before="40" w:after="10"/>
            </w:pPr>
            <w:r>
              <w:rPr>
                <w:b/>
                <w:bCs/>
                <w:color w:val="1B3A6B"/>
                <w:sz w:val="19"/>
                <w:szCs w:val="19"/>
              </w:rPr>
              <w:t>Utiliser si : n ≥ 50</w:t>
            </w:r>
          </w:p>
          <w:p w14:paraId="13C2EC64" w14:textId="77777777" w:rsidR="00484845" w:rsidRDefault="00000000">
            <w:pPr>
              <w:spacing w:before="40" w:after="10"/>
            </w:pPr>
            <w:r>
              <w:rPr>
                <w:color w:val="3D3D3D"/>
                <w:sz w:val="18"/>
                <w:szCs w:val="18"/>
              </w:rPr>
              <w:t xml:space="preserve">Sensible aux </w:t>
            </w:r>
            <w:proofErr w:type="spellStart"/>
            <w:r>
              <w:rPr>
                <w:color w:val="3D3D3D"/>
                <w:sz w:val="18"/>
                <w:szCs w:val="18"/>
              </w:rPr>
              <w:t>deviations</w:t>
            </w:r>
            <w:proofErr w:type="spellEnd"/>
            <w:r>
              <w:rPr>
                <w:color w:val="3D3D3D"/>
                <w:sz w:val="18"/>
                <w:szCs w:val="18"/>
              </w:rPr>
              <w:t xml:space="preserve"> dans les queues de distribution</w:t>
            </w:r>
          </w:p>
          <w:p w14:paraId="37F36AD5" w14:textId="77777777" w:rsidR="00484845" w:rsidRDefault="00000000">
            <w:pPr>
              <w:spacing w:before="40" w:after="10"/>
            </w:pPr>
            <w:r>
              <w:rPr>
                <w:color w:val="3D3D3D"/>
                <w:sz w:val="18"/>
                <w:szCs w:val="18"/>
              </w:rPr>
              <w:t xml:space="preserve">Adapte aux grandes </w:t>
            </w:r>
            <w:proofErr w:type="spellStart"/>
            <w:r>
              <w:rPr>
                <w:color w:val="3D3D3D"/>
                <w:sz w:val="18"/>
                <w:szCs w:val="18"/>
              </w:rPr>
              <w:t>series</w:t>
            </w:r>
            <w:proofErr w:type="spellEnd"/>
            <w:r>
              <w:rPr>
                <w:color w:val="3D3D3D"/>
                <w:sz w:val="18"/>
                <w:szCs w:val="18"/>
              </w:rPr>
              <w:t xml:space="preserve"> (APR, historiques)</w:t>
            </w:r>
          </w:p>
          <w:p w14:paraId="10563131" w14:textId="77777777" w:rsidR="00484845" w:rsidRPr="00894050" w:rsidRDefault="00000000">
            <w:pPr>
              <w:spacing w:before="10" w:after="20"/>
              <w:rPr>
                <w:lang w:val="en-US"/>
              </w:rPr>
            </w:pPr>
            <w:r w:rsidRPr="00894050">
              <w:rPr>
                <w:i/>
                <w:iCs/>
                <w:color w:val="6C7A89"/>
                <w:sz w:val="17"/>
                <w:szCs w:val="17"/>
                <w:lang w:val="en-US"/>
              </w:rPr>
              <w:t>Minitab : Stat &gt; Basic Statistics &gt; Normality Test &gt; Anderson-Darling</w:t>
            </w:r>
          </w:p>
        </w:tc>
      </w:tr>
    </w:tbl>
    <w:p w14:paraId="721133FC" w14:textId="77777777" w:rsidR="00484845" w:rsidRPr="00894050" w:rsidRDefault="00484845">
      <w:pPr>
        <w:spacing w:before="40" w:after="40"/>
        <w:rPr>
          <w:lang w:val="en-US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484845" w14:paraId="542DED1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9044415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Justification du choix du test</w:t>
            </w:r>
          </w:p>
        </w:tc>
        <w:tc>
          <w:tcPr>
            <w:tcW w:w="62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3B4A515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 xml:space="preserve">Ex : n = 24 &lt; 50 → Shapiro-Wilk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selectionne</w:t>
            </w:r>
            <w:proofErr w:type="spellEnd"/>
            <w:r>
              <w:rPr>
                <w:i/>
                <w:iCs/>
                <w:color w:val="6C7A89"/>
                <w:sz w:val="19"/>
                <w:szCs w:val="19"/>
              </w:rPr>
              <w:t xml:space="preserve"> (recommande USP &lt;1010&gt;)</w:t>
            </w:r>
          </w:p>
        </w:tc>
      </w:tr>
    </w:tbl>
    <w:p w14:paraId="00EDA317" w14:textId="77777777" w:rsidR="00484845" w:rsidRDefault="00484845">
      <w:pPr>
        <w:spacing w:before="50" w:after="5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1D6E94D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18" w:space="0" w:color="117A65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  <w:vAlign w:val="center"/>
          </w:tcPr>
          <w:p w14:paraId="37965603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3D3D3D"/>
                <w:sz w:val="19"/>
                <w:szCs w:val="19"/>
              </w:rPr>
              <w:t xml:space="preserve">4.2  </w:t>
            </w:r>
            <w:proofErr w:type="spellStart"/>
            <w:r>
              <w:rPr>
                <w:b/>
                <w:bCs/>
                <w:color w:val="3D3D3D"/>
                <w:sz w:val="19"/>
                <w:szCs w:val="19"/>
              </w:rPr>
              <w:t>Procedure</w:t>
            </w:r>
            <w:proofErr w:type="spellEnd"/>
            <w:proofErr w:type="gramEnd"/>
            <w:r>
              <w:rPr>
                <w:b/>
                <w:bCs/>
                <w:color w:val="3D3D3D"/>
                <w:sz w:val="19"/>
                <w:szCs w:val="19"/>
              </w:rPr>
              <w:t xml:space="preserve"> d’</w:t>
            </w:r>
            <w:proofErr w:type="spellStart"/>
            <w:r>
              <w:rPr>
                <w:b/>
                <w:bCs/>
                <w:color w:val="3D3D3D"/>
                <w:sz w:val="19"/>
                <w:szCs w:val="19"/>
              </w:rPr>
              <w:t>execution</w:t>
            </w:r>
            <w:proofErr w:type="spellEnd"/>
            <w:r>
              <w:rPr>
                <w:b/>
                <w:bCs/>
                <w:color w:val="3D3D3D"/>
                <w:sz w:val="19"/>
                <w:szCs w:val="19"/>
              </w:rPr>
              <w:t xml:space="preserve"> dans Minitab® 21</w:t>
            </w:r>
          </w:p>
        </w:tc>
      </w:tr>
    </w:tbl>
    <w:p w14:paraId="36501887" w14:textId="77777777" w:rsidR="00484845" w:rsidRDefault="00484845">
      <w:pPr>
        <w:spacing w:before="30" w:after="3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8126"/>
      </w:tblGrid>
      <w:tr w:rsidR="00484845" w14:paraId="29C478BC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9C9BD86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ETAPE</w:t>
            </w:r>
          </w:p>
        </w:tc>
        <w:tc>
          <w:tcPr>
            <w:tcW w:w="81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B78864A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8"/>
                <w:szCs w:val="18"/>
              </w:rPr>
              <w:t>ACTION</w:t>
            </w:r>
          </w:p>
        </w:tc>
      </w:tr>
      <w:tr w:rsidR="00484845" w14:paraId="395D0690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1589272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117A65"/>
                <w:sz w:val="19"/>
                <w:szCs w:val="19"/>
              </w:rPr>
              <w:t>1</w:t>
            </w:r>
          </w:p>
        </w:tc>
        <w:tc>
          <w:tcPr>
            <w:tcW w:w="81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6DF70A8F" w14:textId="77777777" w:rsidR="00484845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 xml:space="preserve">Saisir les </w:t>
            </w:r>
            <w:proofErr w:type="spellStart"/>
            <w:r>
              <w:rPr>
                <w:color w:val="3D3D3D"/>
                <w:sz w:val="19"/>
                <w:szCs w:val="19"/>
              </w:rPr>
              <w:t>donnees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dans la colonne C1 de Minitab (ou importer depuis Excel / LIMS).</w:t>
            </w:r>
          </w:p>
        </w:tc>
      </w:tr>
      <w:tr w:rsidR="00484845" w:rsidRPr="00894050" w14:paraId="15E0544D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0D18A78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117A65"/>
                <w:sz w:val="19"/>
                <w:szCs w:val="19"/>
              </w:rPr>
              <w:t>2</w:t>
            </w:r>
          </w:p>
        </w:tc>
        <w:tc>
          <w:tcPr>
            <w:tcW w:w="81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1B9F45C" w14:textId="77777777" w:rsidR="00484845" w:rsidRPr="00894050" w:rsidRDefault="00000000">
            <w:pPr>
              <w:spacing w:before="40" w:after="40"/>
              <w:rPr>
                <w:lang w:val="en-US"/>
              </w:rPr>
            </w:pPr>
            <w:r w:rsidRPr="00894050">
              <w:rPr>
                <w:color w:val="3D3D3D"/>
                <w:sz w:val="19"/>
                <w:szCs w:val="19"/>
                <w:lang w:val="en-US"/>
              </w:rPr>
              <w:t xml:space="preserve">Aller </w:t>
            </w:r>
            <w:proofErr w:type="gramStart"/>
            <w:r w:rsidRPr="00894050">
              <w:rPr>
                <w:color w:val="3D3D3D"/>
                <w:sz w:val="19"/>
                <w:szCs w:val="19"/>
                <w:lang w:val="en-US"/>
              </w:rPr>
              <w:t>dans :</w:t>
            </w:r>
            <w:proofErr w:type="gramEnd"/>
            <w:r w:rsidRPr="00894050">
              <w:rPr>
                <w:color w:val="3D3D3D"/>
                <w:sz w:val="19"/>
                <w:szCs w:val="19"/>
                <w:lang w:val="en-US"/>
              </w:rPr>
              <w:t xml:space="preserve"> Stat → Basic Statistics → Normality Test.</w:t>
            </w:r>
          </w:p>
        </w:tc>
      </w:tr>
      <w:tr w:rsidR="00484845" w14:paraId="19527B31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A0ED082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117A65"/>
                <w:sz w:val="19"/>
                <w:szCs w:val="19"/>
              </w:rPr>
              <w:t>3</w:t>
            </w:r>
          </w:p>
        </w:tc>
        <w:tc>
          <w:tcPr>
            <w:tcW w:w="81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561F075" w14:textId="77777777" w:rsidR="00484845" w:rsidRDefault="00000000">
            <w:pPr>
              <w:spacing w:before="40" w:after="40"/>
            </w:pPr>
            <w:proofErr w:type="spellStart"/>
            <w:r>
              <w:rPr>
                <w:color w:val="3D3D3D"/>
                <w:sz w:val="19"/>
                <w:szCs w:val="19"/>
              </w:rPr>
              <w:t>Selectionner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la variable (colonne C1).</w:t>
            </w:r>
          </w:p>
        </w:tc>
      </w:tr>
      <w:tr w:rsidR="00484845" w14:paraId="1A8A08AB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C4CD39B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117A65"/>
                <w:sz w:val="19"/>
                <w:szCs w:val="19"/>
              </w:rPr>
              <w:t>4</w:t>
            </w:r>
          </w:p>
        </w:tc>
        <w:tc>
          <w:tcPr>
            <w:tcW w:w="81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A5E9BC0" w14:textId="77777777" w:rsidR="00484845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>Choisir le test : Shapiro-Wilk (si n&lt;50) ou Anderson-Darling (si n≥50).</w:t>
            </w:r>
          </w:p>
        </w:tc>
      </w:tr>
      <w:tr w:rsidR="00484845" w14:paraId="41BD4D01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C7B3B99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117A65"/>
                <w:sz w:val="19"/>
                <w:szCs w:val="19"/>
              </w:rPr>
              <w:t>5</w:t>
            </w:r>
          </w:p>
        </w:tc>
        <w:tc>
          <w:tcPr>
            <w:tcW w:w="81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EAA2E41" w14:textId="77777777" w:rsidR="00484845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 xml:space="preserve">Cliquer sur OK. Minitab </w:t>
            </w:r>
            <w:proofErr w:type="spellStart"/>
            <w:r>
              <w:rPr>
                <w:color w:val="3D3D3D"/>
                <w:sz w:val="19"/>
                <w:szCs w:val="19"/>
              </w:rPr>
              <w:t>genere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le </w:t>
            </w:r>
            <w:proofErr w:type="spellStart"/>
            <w:r>
              <w:rPr>
                <w:color w:val="3D3D3D"/>
                <w:sz w:val="19"/>
                <w:szCs w:val="19"/>
              </w:rPr>
              <w:t>Probability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Plot + statistique + p-value.</w:t>
            </w:r>
          </w:p>
        </w:tc>
      </w:tr>
      <w:tr w:rsidR="00484845" w14:paraId="36347DA6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63FED97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117A65"/>
                <w:sz w:val="19"/>
                <w:szCs w:val="19"/>
              </w:rPr>
              <w:t>6</w:t>
            </w:r>
          </w:p>
        </w:tc>
        <w:tc>
          <w:tcPr>
            <w:tcW w:w="81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D8A859C" w14:textId="77777777" w:rsidR="00484845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>Relever la p-value et l’</w:t>
            </w:r>
            <w:proofErr w:type="spellStart"/>
            <w:r>
              <w:rPr>
                <w:color w:val="3D3D3D"/>
                <w:sz w:val="19"/>
                <w:szCs w:val="19"/>
              </w:rPr>
              <w:t>interprete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selon la </w:t>
            </w:r>
            <w:proofErr w:type="spellStart"/>
            <w:r>
              <w:rPr>
                <w:color w:val="3D3D3D"/>
                <w:sz w:val="19"/>
                <w:szCs w:val="19"/>
              </w:rPr>
              <w:t>regle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: p ≥ 0,05 = normal ; p &lt; 0,05 = non normal.</w:t>
            </w:r>
          </w:p>
        </w:tc>
      </w:tr>
      <w:tr w:rsidR="00484845" w14:paraId="310557A6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6C52A31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117A65"/>
                <w:sz w:val="19"/>
                <w:szCs w:val="19"/>
              </w:rPr>
              <w:t>7</w:t>
            </w:r>
          </w:p>
        </w:tc>
        <w:tc>
          <w:tcPr>
            <w:tcW w:w="81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4F047F5" w14:textId="77777777" w:rsidR="00484845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>Joindre la sortie graphique Minitab (</w:t>
            </w:r>
            <w:proofErr w:type="spellStart"/>
            <w:r>
              <w:rPr>
                <w:color w:val="3D3D3D"/>
                <w:sz w:val="19"/>
                <w:szCs w:val="19"/>
              </w:rPr>
              <w:t>Probability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Plot) a ce rapport.</w:t>
            </w:r>
          </w:p>
        </w:tc>
      </w:tr>
    </w:tbl>
    <w:p w14:paraId="35004662" w14:textId="77777777" w:rsidR="00484845" w:rsidRDefault="00484845">
      <w:pPr>
        <w:spacing w:before="50" w:after="5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155F3B7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18" w:space="0" w:color="117A65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  <w:vAlign w:val="center"/>
          </w:tcPr>
          <w:p w14:paraId="6698F797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3D3D3D"/>
                <w:sz w:val="19"/>
                <w:szCs w:val="19"/>
              </w:rPr>
              <w:t xml:space="preserve">4.3  </w:t>
            </w:r>
            <w:proofErr w:type="spellStart"/>
            <w:r>
              <w:rPr>
                <w:b/>
                <w:bCs/>
                <w:color w:val="3D3D3D"/>
                <w:sz w:val="19"/>
                <w:szCs w:val="19"/>
              </w:rPr>
              <w:t>Resultats</w:t>
            </w:r>
            <w:proofErr w:type="spellEnd"/>
            <w:proofErr w:type="gramEnd"/>
            <w:r>
              <w:rPr>
                <w:b/>
                <w:bCs/>
                <w:color w:val="3D3D3D"/>
                <w:sz w:val="19"/>
                <w:szCs w:val="19"/>
              </w:rPr>
              <w:t xml:space="preserve"> du test</w:t>
            </w:r>
          </w:p>
        </w:tc>
      </w:tr>
    </w:tbl>
    <w:p w14:paraId="01791562" w14:textId="77777777" w:rsidR="00484845" w:rsidRDefault="00484845">
      <w:pPr>
        <w:spacing w:before="30" w:after="3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2513"/>
        <w:gridCol w:w="2000"/>
        <w:gridCol w:w="2513"/>
      </w:tblGrid>
      <w:tr w:rsidR="00484845" w14:paraId="7FAEC0CD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D35F937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Test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realise</w:t>
            </w:r>
            <w:proofErr w:type="spellEnd"/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3AA677B1" w14:textId="77777777" w:rsidR="00484845" w:rsidRPr="00894050" w:rsidRDefault="00000000">
            <w:pPr>
              <w:spacing w:before="40" w:after="40"/>
              <w:rPr>
                <w:lang w:val="en-US"/>
              </w:rPr>
            </w:pPr>
            <w:r w:rsidRPr="00894050">
              <w:rPr>
                <w:i/>
                <w:iCs/>
                <w:color w:val="6C7A89"/>
                <w:sz w:val="19"/>
                <w:szCs w:val="19"/>
                <w:lang w:val="en-US"/>
              </w:rPr>
              <w:t xml:space="preserve">☐ Shapiro-Wilk   ☐ Anderson-Darling   ☐ </w:t>
            </w:r>
            <w:proofErr w:type="gramStart"/>
            <w:r w:rsidRPr="00894050">
              <w:rPr>
                <w:i/>
                <w:iCs/>
                <w:color w:val="6C7A89"/>
                <w:sz w:val="19"/>
                <w:szCs w:val="19"/>
                <w:lang w:val="en-US"/>
              </w:rPr>
              <w:t>Autre :</w:t>
            </w:r>
            <w:proofErr w:type="gramEnd"/>
            <w:r w:rsidRPr="00894050">
              <w:rPr>
                <w:i/>
                <w:iCs/>
                <w:color w:val="6C7A89"/>
                <w:sz w:val="19"/>
                <w:szCs w:val="19"/>
                <w:lang w:val="en-US"/>
              </w:rPr>
              <w:t xml:space="preserve"> _______</w:t>
            </w:r>
          </w:p>
        </w:tc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F4A95EF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Logiciel / version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B66BEB4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Minitab 21.4</w:t>
            </w:r>
          </w:p>
        </w:tc>
      </w:tr>
      <w:tr w:rsidR="00484845" w14:paraId="56EC7AE3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6E276843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Nombre de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donnees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(n)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8D7D2D7" w14:textId="77777777" w:rsidR="00484845" w:rsidRDefault="004848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AC06FBB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Niveau de signification (α)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38B0286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0,</w:t>
            </w:r>
            <w:proofErr w:type="gramStart"/>
            <w:r>
              <w:rPr>
                <w:i/>
                <w:iCs/>
                <w:color w:val="6C7A89"/>
                <w:sz w:val="19"/>
                <w:szCs w:val="19"/>
              </w:rPr>
              <w:t>05  (</w:t>
            </w:r>
            <w:proofErr w:type="gramEnd"/>
            <w:r>
              <w:rPr>
                <w:i/>
                <w:iCs/>
                <w:color w:val="6C7A89"/>
                <w:sz w:val="19"/>
                <w:szCs w:val="19"/>
              </w:rPr>
              <w:t>standard FDA/USP)</w:t>
            </w:r>
          </w:p>
        </w:tc>
      </w:tr>
      <w:tr w:rsidR="00484845" w14:paraId="36567A1D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93336BF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Statistique de test (W ou A²)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CC826E3" w14:textId="77777777" w:rsidR="00484845" w:rsidRDefault="004848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3588A2B7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Valeur critique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tabulee</w:t>
            </w:r>
            <w:proofErr w:type="spellEnd"/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5D70E8F" w14:textId="77777777" w:rsidR="00484845" w:rsidRDefault="00484845">
            <w:pPr>
              <w:spacing w:before="40" w:after="40"/>
            </w:pPr>
          </w:p>
        </w:tc>
      </w:tr>
      <w:tr w:rsidR="00484845" w14:paraId="087C02A6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E976F2C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P-value obtenue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290AD26" w14:textId="77777777" w:rsidR="00484845" w:rsidRDefault="004848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34F4D32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Seuil de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decision</w:t>
            </w:r>
            <w:proofErr w:type="spellEnd"/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4512819" w14:textId="77777777" w:rsidR="00484845" w:rsidRDefault="00000000">
            <w:pPr>
              <w:spacing w:before="40" w:after="40"/>
            </w:pPr>
            <w:proofErr w:type="gramStart"/>
            <w:r>
              <w:rPr>
                <w:i/>
                <w:iCs/>
                <w:color w:val="6C7A89"/>
                <w:sz w:val="19"/>
                <w:szCs w:val="19"/>
              </w:rPr>
              <w:t>p</w:t>
            </w:r>
            <w:proofErr w:type="gramEnd"/>
            <w:r>
              <w:rPr>
                <w:i/>
                <w:iCs/>
                <w:color w:val="6C7A89"/>
                <w:sz w:val="19"/>
                <w:szCs w:val="19"/>
              </w:rPr>
              <w:t xml:space="preserve"> ≥ 0,05 = normal</w:t>
            </w:r>
          </w:p>
        </w:tc>
      </w:tr>
      <w:tr w:rsidR="00484845" w14:paraId="475D1A99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87E55AB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Moyenne (μ)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1A94DB7" w14:textId="77777777" w:rsidR="00484845" w:rsidRDefault="004848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7174FE6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Ecart-type (σ)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460F9D3" w14:textId="77777777" w:rsidR="00484845" w:rsidRDefault="00484845">
            <w:pPr>
              <w:spacing w:before="40" w:after="40"/>
            </w:pPr>
          </w:p>
        </w:tc>
      </w:tr>
      <w:tr w:rsidR="00484845" w14:paraId="5D8D679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9D23EAA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Coefficient de variation (%CV)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1BAECDA" w14:textId="77777777" w:rsidR="00484845" w:rsidRDefault="004848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B1D5305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Etendue (min – max)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F06A8FB" w14:textId="77777777" w:rsidR="00484845" w:rsidRDefault="00484845">
            <w:pPr>
              <w:spacing w:before="40" w:after="40"/>
            </w:pPr>
          </w:p>
        </w:tc>
      </w:tr>
      <w:tr w:rsidR="00484845" w14:paraId="39AF27D8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4CB2355" w14:textId="77777777" w:rsidR="00484845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Asymetrie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(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skewness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>)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0173ECE" w14:textId="77777777" w:rsidR="00484845" w:rsidRDefault="004848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6D15741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Aplatissement (kurtosis)</w:t>
            </w:r>
          </w:p>
        </w:tc>
        <w:tc>
          <w:tcPr>
            <w:tcW w:w="2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80D1A1A" w14:textId="77777777" w:rsidR="00484845" w:rsidRDefault="00484845">
            <w:pPr>
              <w:spacing w:before="40" w:after="40"/>
            </w:pPr>
          </w:p>
        </w:tc>
      </w:tr>
    </w:tbl>
    <w:p w14:paraId="0F985F7D" w14:textId="77777777" w:rsidR="00484845" w:rsidRDefault="00484845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40B5C07A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6C3483"/>
              <w:left w:val="single" w:sz="4" w:space="0" w:color="6C3483"/>
              <w:bottom w:val="single" w:sz="4" w:space="0" w:color="6C3483"/>
              <w:right w:val="single" w:sz="4" w:space="0" w:color="6C3483"/>
            </w:tcBorders>
            <w:shd w:val="clear" w:color="auto" w:fill="6C3483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639405F7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🖼  5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GRAPHIQUES ET REPRESENTATIONS VISUELLES</w:t>
            </w:r>
          </w:p>
        </w:tc>
      </w:tr>
    </w:tbl>
    <w:p w14:paraId="17A5E9CE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58B094E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6C3483"/>
              <w:left w:val="single" w:sz="4" w:space="0" w:color="6C3483"/>
              <w:bottom w:val="single" w:sz="4" w:space="0" w:color="6C3483"/>
              <w:right w:val="single" w:sz="4" w:space="0" w:color="6C3483"/>
            </w:tcBorders>
            <w:shd w:val="clear" w:color="auto" w:fill="6C3483"/>
            <w:tcMar>
              <w:top w:w="90" w:type="dxa"/>
              <w:left w:w="200" w:type="dxa"/>
              <w:bottom w:w="90" w:type="dxa"/>
              <w:right w:w="120" w:type="dxa"/>
            </w:tcMar>
            <w:vAlign w:val="center"/>
          </w:tcPr>
          <w:p w14:paraId="53074360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</w:rPr>
              <w:t>ℹ  Les</w:t>
            </w:r>
            <w:proofErr w:type="gramEnd"/>
            <w:r>
              <w:rPr>
                <w:b/>
                <w:bCs/>
                <w:color w:val="FFFFFF"/>
              </w:rPr>
              <w:t xml:space="preserve"> graphiques sont obligatoires pour justifier la </w:t>
            </w:r>
            <w:proofErr w:type="spellStart"/>
            <w:r>
              <w:rPr>
                <w:b/>
                <w:bCs/>
                <w:color w:val="FFFFFF"/>
              </w:rPr>
              <w:t>decision</w:t>
            </w:r>
            <w:proofErr w:type="spellEnd"/>
            <w:r>
              <w:rPr>
                <w:b/>
                <w:bCs/>
                <w:color w:val="FFFFFF"/>
              </w:rPr>
              <w:t xml:space="preserve"> de </w:t>
            </w:r>
            <w:proofErr w:type="spellStart"/>
            <w:r>
              <w:rPr>
                <w:b/>
                <w:bCs/>
                <w:color w:val="FFFFFF"/>
              </w:rPr>
              <w:t>normalite</w:t>
            </w:r>
            <w:proofErr w:type="spellEnd"/>
          </w:p>
        </w:tc>
      </w:tr>
      <w:tr w:rsidR="00484845" w14:paraId="09155EE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6C3483"/>
              <w:left w:val="single" w:sz="4" w:space="0" w:color="6C3483"/>
              <w:bottom w:val="single" w:sz="4" w:space="0" w:color="6C3483"/>
              <w:right w:val="single" w:sz="4" w:space="0" w:color="6C3483"/>
            </w:tcBorders>
            <w:shd w:val="clear" w:color="auto" w:fill="F5EEF8"/>
            <w:tcMar>
              <w:top w:w="70" w:type="dxa"/>
              <w:left w:w="200" w:type="dxa"/>
              <w:bottom w:w="70" w:type="dxa"/>
              <w:right w:w="120" w:type="dxa"/>
            </w:tcMar>
            <w:vAlign w:val="center"/>
          </w:tcPr>
          <w:p w14:paraId="094DA316" w14:textId="77777777" w:rsidR="00484845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 xml:space="preserve">Le </w:t>
            </w:r>
            <w:proofErr w:type="spellStart"/>
            <w:r>
              <w:rPr>
                <w:color w:val="3D3D3D"/>
                <w:sz w:val="19"/>
                <w:szCs w:val="19"/>
              </w:rPr>
              <w:t>Probability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Plot (droite de Henry) est le graphique principal : les points doivent s’aligner sur la droite si </w:t>
            </w:r>
            <w:proofErr w:type="spellStart"/>
            <w:r>
              <w:rPr>
                <w:color w:val="3D3D3D"/>
                <w:sz w:val="19"/>
                <w:szCs w:val="19"/>
              </w:rPr>
              <w:t>normalite</w:t>
            </w:r>
            <w:proofErr w:type="spellEnd"/>
            <w:r>
              <w:rPr>
                <w:color w:val="3D3D3D"/>
                <w:sz w:val="19"/>
                <w:szCs w:val="19"/>
              </w:rPr>
              <w:t>.</w:t>
            </w:r>
          </w:p>
          <w:p w14:paraId="027640D0" w14:textId="77777777" w:rsidR="00484845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L’histogramme permet de visualiser la forme de la distribution (</w:t>
            </w:r>
            <w:proofErr w:type="spellStart"/>
            <w:r>
              <w:rPr>
                <w:color w:val="3D3D3D"/>
                <w:sz w:val="19"/>
                <w:szCs w:val="19"/>
              </w:rPr>
              <w:t>symetrie</w:t>
            </w:r>
            <w:proofErr w:type="spellEnd"/>
            <w:r>
              <w:rPr>
                <w:color w:val="3D3D3D"/>
                <w:sz w:val="19"/>
                <w:szCs w:val="19"/>
              </w:rPr>
              <w:t>, queues).</w:t>
            </w:r>
          </w:p>
          <w:p w14:paraId="0DA1196C" w14:textId="77777777" w:rsidR="00484845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 xml:space="preserve">Le </w:t>
            </w:r>
            <w:proofErr w:type="spellStart"/>
            <w:r>
              <w:rPr>
                <w:color w:val="3D3D3D"/>
                <w:sz w:val="19"/>
                <w:szCs w:val="19"/>
              </w:rPr>
              <w:t>Boxplot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permet de </w:t>
            </w:r>
            <w:proofErr w:type="spellStart"/>
            <w:r>
              <w:rPr>
                <w:color w:val="3D3D3D"/>
                <w:sz w:val="19"/>
                <w:szCs w:val="19"/>
              </w:rPr>
              <w:t>detecter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visuellement les </w:t>
            </w:r>
            <w:proofErr w:type="spellStart"/>
            <w:r>
              <w:rPr>
                <w:color w:val="3D3D3D"/>
                <w:sz w:val="19"/>
                <w:szCs w:val="19"/>
              </w:rPr>
              <w:t>outliers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et l’</w:t>
            </w:r>
            <w:proofErr w:type="spellStart"/>
            <w:r>
              <w:rPr>
                <w:color w:val="3D3D3D"/>
                <w:sz w:val="19"/>
                <w:szCs w:val="19"/>
              </w:rPr>
              <w:t>asymetrie</w:t>
            </w:r>
            <w:proofErr w:type="spellEnd"/>
            <w:r>
              <w:rPr>
                <w:color w:val="3D3D3D"/>
                <w:sz w:val="19"/>
                <w:szCs w:val="19"/>
              </w:rPr>
              <w:t>.</w:t>
            </w:r>
          </w:p>
          <w:p w14:paraId="7858FE01" w14:textId="77777777" w:rsidR="00484845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 xml:space="preserve">Tous les graphiques Minitab </w:t>
            </w:r>
            <w:proofErr w:type="gramStart"/>
            <w:r>
              <w:rPr>
                <w:color w:val="3D3D3D"/>
                <w:sz w:val="19"/>
                <w:szCs w:val="19"/>
              </w:rPr>
              <w:t>doivent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etre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joints </w:t>
            </w:r>
            <w:proofErr w:type="spellStart"/>
            <w:proofErr w:type="gramStart"/>
            <w:r>
              <w:rPr>
                <w:color w:val="3D3D3D"/>
                <w:sz w:val="19"/>
                <w:szCs w:val="19"/>
              </w:rPr>
              <w:t>a</w:t>
            </w:r>
            <w:proofErr w:type="spellEnd"/>
            <w:proofErr w:type="gramEnd"/>
            <w:r>
              <w:rPr>
                <w:color w:val="3D3D3D"/>
                <w:sz w:val="19"/>
                <w:szCs w:val="19"/>
              </w:rPr>
              <w:t xml:space="preserve"> ce rapport (impression ou copie </w:t>
            </w:r>
            <w:proofErr w:type="spellStart"/>
            <w:r>
              <w:rPr>
                <w:color w:val="3D3D3D"/>
                <w:sz w:val="19"/>
                <w:szCs w:val="19"/>
              </w:rPr>
              <w:t>electronique</w:t>
            </w:r>
            <w:proofErr w:type="spellEnd"/>
            <w:r>
              <w:rPr>
                <w:color w:val="3D3D3D"/>
                <w:sz w:val="19"/>
                <w:szCs w:val="19"/>
              </w:rPr>
              <w:t>).</w:t>
            </w:r>
          </w:p>
        </w:tc>
      </w:tr>
    </w:tbl>
    <w:p w14:paraId="13E79FF6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39"/>
        <w:gridCol w:w="1944"/>
        <w:gridCol w:w="2168"/>
        <w:gridCol w:w="2091"/>
        <w:gridCol w:w="1184"/>
      </w:tblGrid>
      <w:tr w:rsidR="00484845" w14:paraId="54A2A473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7F06F7E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8"/>
                <w:szCs w:val="18"/>
              </w:rPr>
              <w:lastRenderedPageBreak/>
              <w:t>Graphique</w:t>
            </w:r>
          </w:p>
        </w:tc>
        <w:tc>
          <w:tcPr>
            <w:tcW w:w="2708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DF2076C" w14:textId="77777777" w:rsidR="00484845" w:rsidRDefault="00000000">
            <w:pPr>
              <w:spacing w:before="40" w:after="40"/>
              <w:jc w:val="center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Realise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 xml:space="preserve"> ?</w:t>
            </w:r>
          </w:p>
        </w:tc>
        <w:tc>
          <w:tcPr>
            <w:tcW w:w="2708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69137B1F" w14:textId="77777777" w:rsidR="00484845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Interpretation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 xml:space="preserve"> visuelle</w:t>
            </w:r>
          </w:p>
        </w:tc>
        <w:tc>
          <w:tcPr>
            <w:tcW w:w="2708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2B6739A4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8"/>
                <w:szCs w:val="18"/>
              </w:rPr>
              <w:t>Conclusion</w:t>
            </w:r>
          </w:p>
        </w:tc>
        <w:tc>
          <w:tcPr>
            <w:tcW w:w="12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21B1934" w14:textId="77777777" w:rsidR="00484845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Procedure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 xml:space="preserve"> Minitab</w:t>
            </w:r>
          </w:p>
        </w:tc>
      </w:tr>
      <w:tr w:rsidR="00484845" w:rsidRPr="00894050" w14:paraId="210D3FEC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E8BB155" w14:textId="77777777" w:rsidR="00484845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117A65"/>
                <w:sz w:val="18"/>
                <w:szCs w:val="18"/>
              </w:rPr>
              <w:t>Probability</w:t>
            </w:r>
            <w:proofErr w:type="spellEnd"/>
            <w:r>
              <w:rPr>
                <w:b/>
                <w:bCs/>
                <w:color w:val="117A65"/>
                <w:sz w:val="18"/>
                <w:szCs w:val="18"/>
              </w:rPr>
              <w:t xml:space="preserve"> Plot (droite de Henry)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01EF6C0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  <w:sz w:val="18"/>
                <w:szCs w:val="18"/>
              </w:rPr>
              <w:t>☐ Oui ☐ Non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EECFABE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7"/>
                <w:szCs w:val="17"/>
              </w:rPr>
              <w:t>Points alignes sur la droite = normal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45C2070" w14:textId="77777777" w:rsidR="00484845" w:rsidRDefault="00000000">
            <w:pPr>
              <w:spacing w:before="40" w:after="40"/>
            </w:pPr>
            <w:r>
              <w:rPr>
                <w:color w:val="3D3D3D"/>
                <w:sz w:val="17"/>
                <w:szCs w:val="17"/>
              </w:rPr>
              <w:t>☐ Normal   ☐ Non normal</w:t>
            </w:r>
          </w:p>
        </w:tc>
        <w:tc>
          <w:tcPr>
            <w:tcW w:w="1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D556B97" w14:textId="77777777" w:rsidR="00484845" w:rsidRPr="00894050" w:rsidRDefault="00000000">
            <w:pPr>
              <w:spacing w:before="40" w:after="40"/>
              <w:rPr>
                <w:lang w:val="en-US"/>
              </w:rPr>
            </w:pPr>
            <w:r w:rsidRPr="00894050">
              <w:rPr>
                <w:i/>
                <w:iCs/>
                <w:color w:val="6C7A89"/>
                <w:sz w:val="16"/>
                <w:szCs w:val="16"/>
                <w:lang w:val="en-US"/>
              </w:rPr>
              <w:t>Stat &gt; Basic Stats &gt; Normality Test</w:t>
            </w:r>
          </w:p>
        </w:tc>
      </w:tr>
      <w:tr w:rsidR="00484845" w14:paraId="4C99357F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459FFD4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17A65"/>
                <w:sz w:val="18"/>
                <w:szCs w:val="18"/>
              </w:rPr>
              <w:t>Histogramme de distribution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BB8193E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  <w:sz w:val="18"/>
                <w:szCs w:val="18"/>
              </w:rPr>
              <w:t>☐ Oui ☐ Non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0AD4653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7"/>
                <w:szCs w:val="17"/>
              </w:rPr>
              <w:t xml:space="preserve">Forme en cloche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symetrique</w:t>
            </w:r>
            <w:proofErr w:type="spellEnd"/>
            <w:r>
              <w:rPr>
                <w:i/>
                <w:iCs/>
                <w:color w:val="6C7A89"/>
                <w:sz w:val="17"/>
                <w:szCs w:val="17"/>
              </w:rPr>
              <w:t xml:space="preserve"> = normal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26FC015" w14:textId="77777777" w:rsidR="00484845" w:rsidRDefault="00000000">
            <w:pPr>
              <w:spacing w:before="40" w:after="40"/>
            </w:pPr>
            <w:r>
              <w:rPr>
                <w:color w:val="3D3D3D"/>
                <w:sz w:val="17"/>
                <w:szCs w:val="17"/>
              </w:rPr>
              <w:t xml:space="preserve">☐ </w:t>
            </w:r>
            <w:proofErr w:type="spellStart"/>
            <w:r>
              <w:rPr>
                <w:color w:val="3D3D3D"/>
                <w:sz w:val="17"/>
                <w:szCs w:val="17"/>
              </w:rPr>
              <w:t>Symetrique</w:t>
            </w:r>
            <w:proofErr w:type="spellEnd"/>
            <w:r>
              <w:rPr>
                <w:color w:val="3D3D3D"/>
                <w:sz w:val="17"/>
                <w:szCs w:val="17"/>
              </w:rPr>
              <w:t xml:space="preserve">   ☐ </w:t>
            </w:r>
            <w:proofErr w:type="spellStart"/>
            <w:r>
              <w:rPr>
                <w:color w:val="3D3D3D"/>
                <w:sz w:val="17"/>
                <w:szCs w:val="17"/>
              </w:rPr>
              <w:t>Asymetrique</w:t>
            </w:r>
            <w:proofErr w:type="spellEnd"/>
          </w:p>
        </w:tc>
        <w:tc>
          <w:tcPr>
            <w:tcW w:w="1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2428CEFB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6"/>
                <w:szCs w:val="16"/>
              </w:rPr>
              <w:t xml:space="preserve">Graph &gt; </w:t>
            </w:r>
            <w:proofErr w:type="spellStart"/>
            <w:r>
              <w:rPr>
                <w:i/>
                <w:iCs/>
                <w:color w:val="6C7A89"/>
                <w:sz w:val="16"/>
                <w:szCs w:val="16"/>
              </w:rPr>
              <w:t>Histogram</w:t>
            </w:r>
            <w:proofErr w:type="spellEnd"/>
          </w:p>
        </w:tc>
      </w:tr>
      <w:tr w:rsidR="00484845" w14:paraId="6697911C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CA61976" w14:textId="77777777" w:rsidR="00484845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117A65"/>
                <w:sz w:val="18"/>
                <w:szCs w:val="18"/>
              </w:rPr>
              <w:t>Boxplot</w:t>
            </w:r>
            <w:proofErr w:type="spellEnd"/>
            <w:r>
              <w:rPr>
                <w:b/>
                <w:bCs/>
                <w:color w:val="117A65"/>
                <w:sz w:val="18"/>
                <w:szCs w:val="18"/>
              </w:rPr>
              <w:t xml:space="preserve"> (boite a moustaches)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B2B92EA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  <w:sz w:val="18"/>
                <w:szCs w:val="18"/>
              </w:rPr>
              <w:t>☐ Oui ☐ Non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1B00D0C" w14:textId="77777777" w:rsidR="00484845" w:rsidRDefault="00000000">
            <w:pPr>
              <w:spacing w:before="40" w:after="40"/>
            </w:pP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Mediane</w:t>
            </w:r>
            <w:proofErr w:type="spellEnd"/>
            <w:r>
              <w:rPr>
                <w:i/>
                <w:iCs/>
                <w:color w:val="6C7A89"/>
                <w:sz w:val="17"/>
                <w:szCs w:val="17"/>
              </w:rPr>
              <w:t xml:space="preserve">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centree</w:t>
            </w:r>
            <w:proofErr w:type="spellEnd"/>
            <w:r>
              <w:rPr>
                <w:i/>
                <w:iCs/>
                <w:color w:val="6C7A89"/>
                <w:sz w:val="17"/>
                <w:szCs w:val="17"/>
              </w:rPr>
              <w:t xml:space="preserve">, moustaches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symetriques</w:t>
            </w:r>
            <w:proofErr w:type="spellEnd"/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69F170E1" w14:textId="77777777" w:rsidR="00484845" w:rsidRDefault="00000000">
            <w:pPr>
              <w:spacing w:before="40" w:after="40"/>
            </w:pPr>
            <w:r>
              <w:rPr>
                <w:color w:val="3D3D3D"/>
                <w:sz w:val="17"/>
                <w:szCs w:val="17"/>
              </w:rPr>
              <w:t xml:space="preserve">☐ </w:t>
            </w:r>
            <w:proofErr w:type="spellStart"/>
            <w:r>
              <w:rPr>
                <w:color w:val="3D3D3D"/>
                <w:sz w:val="17"/>
                <w:szCs w:val="17"/>
              </w:rPr>
              <w:t>Symetrique</w:t>
            </w:r>
            <w:proofErr w:type="spellEnd"/>
            <w:r>
              <w:rPr>
                <w:color w:val="3D3D3D"/>
                <w:sz w:val="17"/>
                <w:szCs w:val="17"/>
              </w:rPr>
              <w:t xml:space="preserve">   ☐ </w:t>
            </w:r>
            <w:proofErr w:type="spellStart"/>
            <w:r>
              <w:rPr>
                <w:color w:val="3D3D3D"/>
                <w:sz w:val="17"/>
                <w:szCs w:val="17"/>
              </w:rPr>
              <w:t>Asymetrique</w:t>
            </w:r>
            <w:proofErr w:type="spellEnd"/>
          </w:p>
        </w:tc>
        <w:tc>
          <w:tcPr>
            <w:tcW w:w="1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6E845AAD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6"/>
                <w:szCs w:val="16"/>
              </w:rPr>
              <w:t xml:space="preserve">Graph &gt; </w:t>
            </w:r>
            <w:proofErr w:type="spellStart"/>
            <w:r>
              <w:rPr>
                <w:i/>
                <w:iCs/>
                <w:color w:val="6C7A89"/>
                <w:sz w:val="16"/>
                <w:szCs w:val="16"/>
              </w:rPr>
              <w:t>Boxplot</w:t>
            </w:r>
            <w:proofErr w:type="spellEnd"/>
          </w:p>
        </w:tc>
      </w:tr>
      <w:tr w:rsidR="00484845" w:rsidRPr="00894050" w14:paraId="3AEFC6B1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FA6DF86" w14:textId="77777777" w:rsidR="00484845" w:rsidRPr="00894050" w:rsidRDefault="00000000">
            <w:pPr>
              <w:spacing w:before="40" w:after="40"/>
              <w:rPr>
                <w:lang w:val="en-US"/>
              </w:rPr>
            </w:pPr>
            <w:r w:rsidRPr="00894050">
              <w:rPr>
                <w:b/>
                <w:bCs/>
                <w:color w:val="117A65"/>
                <w:sz w:val="18"/>
                <w:szCs w:val="18"/>
                <w:lang w:val="en-US"/>
              </w:rPr>
              <w:t>I-MR Chart (carte individus)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FD9F74A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  <w:sz w:val="18"/>
                <w:szCs w:val="18"/>
              </w:rPr>
              <w:t>☐ Oui ☐ Non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7F0A309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7"/>
                <w:szCs w:val="17"/>
              </w:rPr>
              <w:t xml:space="preserve">Aucun signal =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procede</w:t>
            </w:r>
            <w:proofErr w:type="spellEnd"/>
            <w:r>
              <w:rPr>
                <w:i/>
                <w:iCs/>
                <w:color w:val="6C7A89"/>
                <w:sz w:val="17"/>
                <w:szCs w:val="17"/>
              </w:rPr>
              <w:t xml:space="preserve"> stable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5AB38E2" w14:textId="77777777" w:rsidR="00484845" w:rsidRDefault="00000000">
            <w:pPr>
              <w:spacing w:before="40" w:after="40"/>
            </w:pPr>
            <w:r>
              <w:rPr>
                <w:color w:val="3D3D3D"/>
                <w:sz w:val="17"/>
                <w:szCs w:val="17"/>
              </w:rPr>
              <w:t xml:space="preserve">☐ Stable   ☐ Signal </w:t>
            </w:r>
            <w:proofErr w:type="spellStart"/>
            <w:r>
              <w:rPr>
                <w:color w:val="3D3D3D"/>
                <w:sz w:val="17"/>
                <w:szCs w:val="17"/>
              </w:rPr>
              <w:t>detecte</w:t>
            </w:r>
            <w:proofErr w:type="spellEnd"/>
          </w:p>
        </w:tc>
        <w:tc>
          <w:tcPr>
            <w:tcW w:w="1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4B1FAD1" w14:textId="77777777" w:rsidR="00484845" w:rsidRPr="00894050" w:rsidRDefault="00000000">
            <w:pPr>
              <w:spacing w:before="40" w:after="40"/>
              <w:rPr>
                <w:lang w:val="en-US"/>
              </w:rPr>
            </w:pPr>
            <w:r w:rsidRPr="00894050">
              <w:rPr>
                <w:i/>
                <w:iCs/>
                <w:color w:val="6C7A89"/>
                <w:sz w:val="16"/>
                <w:szCs w:val="16"/>
                <w:lang w:val="en-US"/>
              </w:rPr>
              <w:t>Stat &gt; Control Charts &gt; I-MR</w:t>
            </w:r>
          </w:p>
        </w:tc>
      </w:tr>
      <w:tr w:rsidR="00484845" w14:paraId="11B25EDD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BA658EF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17A65"/>
                <w:sz w:val="18"/>
                <w:szCs w:val="18"/>
              </w:rPr>
              <w:t>Q-Q Plot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7AE7A20" w14:textId="77777777" w:rsidR="00484845" w:rsidRDefault="00000000">
            <w:pPr>
              <w:spacing w:before="40" w:after="40"/>
              <w:jc w:val="center"/>
            </w:pPr>
            <w:r>
              <w:rPr>
                <w:color w:val="3D3D3D"/>
                <w:sz w:val="18"/>
                <w:szCs w:val="18"/>
              </w:rPr>
              <w:t>☐ Oui ☐ Non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B900B65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7"/>
                <w:szCs w:val="17"/>
              </w:rPr>
              <w:t>Points sur la droite y=x = normal</w:t>
            </w:r>
          </w:p>
        </w:tc>
        <w:tc>
          <w:tcPr>
            <w:tcW w:w="2708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011FF80" w14:textId="77777777" w:rsidR="00484845" w:rsidRDefault="00000000">
            <w:pPr>
              <w:spacing w:before="40" w:after="40"/>
            </w:pPr>
            <w:r>
              <w:rPr>
                <w:color w:val="3D3D3D"/>
                <w:sz w:val="17"/>
                <w:szCs w:val="17"/>
              </w:rPr>
              <w:t>☐ Normal   ☐ Non normal</w:t>
            </w:r>
          </w:p>
        </w:tc>
        <w:tc>
          <w:tcPr>
            <w:tcW w:w="1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D83BB3A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6"/>
                <w:szCs w:val="16"/>
              </w:rPr>
              <w:t xml:space="preserve">Graph &gt; </w:t>
            </w:r>
            <w:proofErr w:type="spellStart"/>
            <w:r>
              <w:rPr>
                <w:i/>
                <w:iCs/>
                <w:color w:val="6C7A89"/>
                <w:sz w:val="16"/>
                <w:szCs w:val="16"/>
              </w:rPr>
              <w:t>Probability</w:t>
            </w:r>
            <w:proofErr w:type="spellEnd"/>
            <w:r>
              <w:rPr>
                <w:i/>
                <w:iCs/>
                <w:color w:val="6C7A89"/>
                <w:sz w:val="16"/>
                <w:szCs w:val="16"/>
              </w:rPr>
              <w:t xml:space="preserve"> Plot</w:t>
            </w:r>
          </w:p>
        </w:tc>
      </w:tr>
    </w:tbl>
    <w:p w14:paraId="02EE0002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484845" w14:paraId="12E6F7B8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20" w:type="dxa"/>
              <w:left w:w="150" w:type="dxa"/>
              <w:bottom w:w="20" w:type="dxa"/>
              <w:right w:w="120" w:type="dxa"/>
            </w:tcMar>
            <w:vAlign w:val="center"/>
          </w:tcPr>
          <w:p w14:paraId="7F82F748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aps/>
                <w:color w:val="6C7A89"/>
                <w:sz w:val="17"/>
                <w:szCs w:val="17"/>
              </w:rPr>
              <w:t>ZONE DE COLLAGE / REFERENCE GRAPHIQUES MINITAB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20" w:type="dxa"/>
              <w:left w:w="150" w:type="dxa"/>
              <w:bottom w:w="20" w:type="dxa"/>
              <w:right w:w="120" w:type="dxa"/>
            </w:tcMar>
            <w:vAlign w:val="center"/>
          </w:tcPr>
          <w:p w14:paraId="5E558BF4" w14:textId="77777777" w:rsidR="00484845" w:rsidRDefault="00000000">
            <w:pPr>
              <w:spacing w:before="40" w:after="40"/>
              <w:jc w:val="center"/>
            </w:pPr>
            <w:r>
              <w:rPr>
                <w:b/>
                <w:bCs/>
                <w:caps/>
                <w:color w:val="6C7A89"/>
                <w:sz w:val="17"/>
                <w:szCs w:val="17"/>
              </w:rPr>
              <w:t>ZONE DE COLLAGE / REFERENCE GRAPHIQUES MINITAB</w:t>
            </w:r>
          </w:p>
        </w:tc>
      </w:tr>
      <w:tr w:rsidR="00484845" w14:paraId="421C6987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1BA0CC9" w14:textId="77777777" w:rsidR="00484845" w:rsidRDefault="00000000">
            <w:pPr>
              <w:spacing w:before="700" w:after="700"/>
              <w:jc w:val="center"/>
            </w:pPr>
            <w:proofErr w:type="spellStart"/>
            <w:r>
              <w:rPr>
                <w:color w:val="3D3D3D"/>
              </w:rPr>
              <w:t>Probability</w:t>
            </w:r>
            <w:proofErr w:type="spellEnd"/>
            <w:r>
              <w:rPr>
                <w:color w:val="3D3D3D"/>
              </w:rPr>
              <w:t xml:space="preserve"> Plot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98944AD" w14:textId="77777777" w:rsidR="00484845" w:rsidRDefault="00000000">
            <w:pPr>
              <w:spacing w:before="700" w:after="700"/>
              <w:jc w:val="center"/>
            </w:pPr>
            <w:r>
              <w:rPr>
                <w:color w:val="3D3D3D"/>
              </w:rPr>
              <w:t>Histogramme</w:t>
            </w:r>
          </w:p>
        </w:tc>
      </w:tr>
    </w:tbl>
    <w:p w14:paraId="57094139" w14:textId="77777777" w:rsidR="00484845" w:rsidRDefault="00484845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4C61629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17A65"/>
              <w:left w:val="single" w:sz="4" w:space="0" w:color="117A65"/>
              <w:bottom w:val="single" w:sz="4" w:space="0" w:color="117A65"/>
              <w:right w:val="single" w:sz="4" w:space="0" w:color="117A65"/>
            </w:tcBorders>
            <w:shd w:val="clear" w:color="auto" w:fill="117A65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1918181A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📋  6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CONCLUSION ET DECISION STATISTIQUE</w:t>
            </w:r>
          </w:p>
        </w:tc>
      </w:tr>
    </w:tbl>
    <w:p w14:paraId="4F10A0E2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484845" w14:paraId="731CDE73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1A6B3A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BF8F05E" w14:textId="77777777" w:rsidR="00484845" w:rsidRDefault="00000000">
            <w:pPr>
              <w:spacing w:before="40" w:after="40"/>
              <w:jc w:val="center"/>
            </w:pPr>
            <w:proofErr w:type="gramStart"/>
            <w:r>
              <w:rPr>
                <w:b/>
                <w:bCs/>
                <w:color w:val="FFFFFF"/>
              </w:rPr>
              <w:t>✅  DONNEES</w:t>
            </w:r>
            <w:proofErr w:type="gramEnd"/>
            <w:r>
              <w:rPr>
                <w:b/>
                <w:bCs/>
                <w:color w:val="FFFFFF"/>
              </w:rPr>
              <w:t xml:space="preserve"> </w:t>
            </w:r>
            <w:proofErr w:type="gramStart"/>
            <w:r>
              <w:rPr>
                <w:b/>
                <w:bCs/>
                <w:color w:val="FFFFFF"/>
              </w:rPr>
              <w:t>NORMALES  (</w:t>
            </w:r>
            <w:proofErr w:type="gramEnd"/>
            <w:r>
              <w:rPr>
                <w:b/>
                <w:bCs/>
                <w:color w:val="FFFFFF"/>
              </w:rPr>
              <w:t>p ≥ 0,05)</w:t>
            </w:r>
          </w:p>
        </w:tc>
        <w:tc>
          <w:tcPr>
            <w:tcW w:w="4513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C0392B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82A2010" w14:textId="77777777" w:rsidR="00484845" w:rsidRDefault="00000000">
            <w:pPr>
              <w:spacing w:before="40" w:after="40"/>
              <w:jc w:val="center"/>
            </w:pPr>
            <w:proofErr w:type="gramStart"/>
            <w:r>
              <w:rPr>
                <w:b/>
                <w:bCs/>
                <w:color w:val="FFFFFF"/>
              </w:rPr>
              <w:t>❌  DONNEES</w:t>
            </w:r>
            <w:proofErr w:type="gramEnd"/>
            <w:r>
              <w:rPr>
                <w:b/>
                <w:bCs/>
                <w:color w:val="FFFFFF"/>
              </w:rPr>
              <w:t xml:space="preserve"> NON </w:t>
            </w:r>
            <w:proofErr w:type="gramStart"/>
            <w:r>
              <w:rPr>
                <w:b/>
                <w:bCs/>
                <w:color w:val="FFFFFF"/>
              </w:rPr>
              <w:t>NORMALES  (</w:t>
            </w:r>
            <w:proofErr w:type="gramEnd"/>
            <w:r>
              <w:rPr>
                <w:b/>
                <w:bCs/>
                <w:color w:val="FFFFFF"/>
              </w:rPr>
              <w:t>p &lt; 0,05)</w:t>
            </w:r>
          </w:p>
        </w:tc>
      </w:tr>
      <w:tr w:rsidR="00484845" w:rsidRPr="00894050" w14:paraId="12AC99C5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E8F8EE"/>
            <w:tcMar>
              <w:top w:w="80" w:type="dxa"/>
              <w:left w:w="180" w:type="dxa"/>
              <w:bottom w:w="80" w:type="dxa"/>
              <w:right w:w="120" w:type="dxa"/>
            </w:tcMar>
            <w:vAlign w:val="center"/>
          </w:tcPr>
          <w:p w14:paraId="358EDD69" w14:textId="77777777" w:rsidR="00484845" w:rsidRDefault="00000000">
            <w:pPr>
              <w:spacing w:before="20" w:after="20"/>
            </w:pPr>
            <w:r>
              <w:rPr>
                <w:b/>
                <w:bCs/>
                <w:color w:val="1A6B3A"/>
                <w:sz w:val="19"/>
                <w:szCs w:val="19"/>
              </w:rPr>
              <w:t xml:space="preserve">Tests </w:t>
            </w:r>
            <w:proofErr w:type="spellStart"/>
            <w:r>
              <w:rPr>
                <w:b/>
                <w:bCs/>
                <w:color w:val="1A6B3A"/>
                <w:sz w:val="19"/>
                <w:szCs w:val="19"/>
              </w:rPr>
              <w:t>parametriques</w:t>
            </w:r>
            <w:proofErr w:type="spellEnd"/>
            <w:r>
              <w:rPr>
                <w:b/>
                <w:bCs/>
                <w:color w:val="1A6B3A"/>
                <w:sz w:val="19"/>
                <w:szCs w:val="19"/>
              </w:rPr>
              <w:t xml:space="preserve"> applicables :</w:t>
            </w:r>
          </w:p>
          <w:p w14:paraId="44D0D3E5" w14:textId="77777777" w:rsidR="00484845" w:rsidRDefault="00000000">
            <w:pPr>
              <w:spacing w:before="10" w:after="10"/>
            </w:pPr>
            <w:proofErr w:type="gramStart"/>
            <w:r>
              <w:rPr>
                <w:color w:val="3D3D3D"/>
                <w:sz w:val="19"/>
                <w:szCs w:val="19"/>
              </w:rPr>
              <w:t>☐  Test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de Grubbs (alpha = 0,05)</w:t>
            </w:r>
          </w:p>
          <w:p w14:paraId="1A5DCE5D" w14:textId="77777777" w:rsidR="00484845" w:rsidRDefault="00000000">
            <w:pPr>
              <w:spacing w:before="10" w:after="10"/>
            </w:pPr>
            <w:proofErr w:type="gramStart"/>
            <w:r>
              <w:rPr>
                <w:color w:val="3D3D3D"/>
                <w:sz w:val="19"/>
                <w:szCs w:val="19"/>
              </w:rPr>
              <w:t>☐  Test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de Student (t-test)</w:t>
            </w:r>
          </w:p>
          <w:p w14:paraId="1BC274EB" w14:textId="77777777" w:rsidR="00484845" w:rsidRDefault="00000000">
            <w:pPr>
              <w:spacing w:before="10" w:after="10"/>
            </w:pPr>
            <w:proofErr w:type="gramStart"/>
            <w:r>
              <w:rPr>
                <w:color w:val="3D3D3D"/>
                <w:sz w:val="19"/>
                <w:szCs w:val="19"/>
              </w:rPr>
              <w:t>☐  ANOVA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(comparaison lots)</w:t>
            </w:r>
          </w:p>
          <w:p w14:paraId="0E0C1884" w14:textId="77777777" w:rsidR="00484845" w:rsidRDefault="00000000">
            <w:pPr>
              <w:spacing w:before="10" w:after="10"/>
            </w:pPr>
            <w:proofErr w:type="gramStart"/>
            <w:r>
              <w:rPr>
                <w:color w:val="3D3D3D"/>
                <w:sz w:val="19"/>
                <w:szCs w:val="19"/>
              </w:rPr>
              <w:t xml:space="preserve">☐  </w:t>
            </w:r>
            <w:proofErr w:type="spellStart"/>
            <w:r>
              <w:rPr>
                <w:color w:val="3D3D3D"/>
                <w:sz w:val="19"/>
                <w:szCs w:val="19"/>
              </w:rPr>
              <w:t>Regression</w:t>
            </w:r>
            <w:proofErr w:type="spellEnd"/>
            <w:proofErr w:type="gram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lineaire</w:t>
            </w:r>
            <w:proofErr w:type="spellEnd"/>
          </w:p>
          <w:p w14:paraId="01153BD3" w14:textId="77777777" w:rsidR="00484845" w:rsidRDefault="00000000">
            <w:pPr>
              <w:spacing w:before="10" w:after="20"/>
            </w:pPr>
            <w:proofErr w:type="gramStart"/>
            <w:r>
              <w:rPr>
                <w:color w:val="3D3D3D"/>
                <w:sz w:val="19"/>
                <w:szCs w:val="19"/>
              </w:rPr>
              <w:t>☐  Analyse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capabilite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Cpk</w:t>
            </w:r>
            <w:proofErr w:type="spellEnd"/>
            <w:r>
              <w:rPr>
                <w:color w:val="3D3D3D"/>
                <w:sz w:val="19"/>
                <w:szCs w:val="19"/>
              </w:rPr>
              <w:t>/</w:t>
            </w:r>
            <w:proofErr w:type="spellStart"/>
            <w:r>
              <w:rPr>
                <w:color w:val="3D3D3D"/>
                <w:sz w:val="19"/>
                <w:szCs w:val="19"/>
              </w:rPr>
              <w:t>Ppk</w:t>
            </w:r>
            <w:proofErr w:type="spellEnd"/>
          </w:p>
          <w:p w14:paraId="26A4C626" w14:textId="77777777" w:rsidR="00484845" w:rsidRDefault="00000000">
            <w:pPr>
              <w:spacing w:before="40" w:after="20"/>
            </w:pPr>
            <w:r>
              <w:rPr>
                <w:i/>
                <w:iCs/>
                <w:color w:val="6C7A89"/>
                <w:sz w:val="18"/>
                <w:szCs w:val="18"/>
              </w:rPr>
              <w:t xml:space="preserve">Cartes de </w:t>
            </w: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controle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 I-MR directement applicables.</w:t>
            </w:r>
          </w:p>
        </w:tc>
        <w:tc>
          <w:tcPr>
            <w:tcW w:w="4513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80" w:type="dxa"/>
              <w:bottom w:w="80" w:type="dxa"/>
              <w:right w:w="120" w:type="dxa"/>
            </w:tcMar>
            <w:vAlign w:val="center"/>
          </w:tcPr>
          <w:p w14:paraId="1A527800" w14:textId="77777777" w:rsidR="00484845" w:rsidRDefault="00000000">
            <w:pPr>
              <w:spacing w:before="20" w:after="20"/>
            </w:pPr>
            <w:r>
              <w:rPr>
                <w:b/>
                <w:bCs/>
                <w:color w:val="C0392B"/>
                <w:sz w:val="19"/>
                <w:szCs w:val="19"/>
              </w:rPr>
              <w:t xml:space="preserve">Actions </w:t>
            </w:r>
            <w:proofErr w:type="spellStart"/>
            <w:proofErr w:type="gramStart"/>
            <w:r>
              <w:rPr>
                <w:b/>
                <w:bCs/>
                <w:color w:val="C0392B"/>
                <w:sz w:val="19"/>
                <w:szCs w:val="19"/>
              </w:rPr>
              <w:t>a</w:t>
            </w:r>
            <w:proofErr w:type="spellEnd"/>
            <w:proofErr w:type="gramEnd"/>
            <w:r>
              <w:rPr>
                <w:b/>
                <w:bCs/>
                <w:color w:val="C0392B"/>
                <w:sz w:val="19"/>
                <w:szCs w:val="19"/>
              </w:rPr>
              <w:t xml:space="preserve"> mener :</w:t>
            </w:r>
          </w:p>
          <w:p w14:paraId="68D24EF5" w14:textId="77777777" w:rsidR="00484845" w:rsidRDefault="00000000">
            <w:pPr>
              <w:spacing w:before="10" w:after="10"/>
            </w:pPr>
            <w:proofErr w:type="gramStart"/>
            <w:r>
              <w:rPr>
                <w:color w:val="3D3D3D"/>
                <w:sz w:val="19"/>
                <w:szCs w:val="19"/>
              </w:rPr>
              <w:t>☐  Transformation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log ou racine </w:t>
            </w:r>
            <w:proofErr w:type="spellStart"/>
            <w:r>
              <w:rPr>
                <w:color w:val="3D3D3D"/>
                <w:sz w:val="19"/>
                <w:szCs w:val="19"/>
              </w:rPr>
              <w:t>carree</w:t>
            </w:r>
            <w:proofErr w:type="spellEnd"/>
          </w:p>
          <w:p w14:paraId="672C02FA" w14:textId="77777777" w:rsidR="00484845" w:rsidRDefault="00000000">
            <w:pPr>
              <w:spacing w:before="40" w:after="10"/>
              <w:ind w:left="200"/>
            </w:pPr>
            <w:r>
              <w:rPr>
                <w:i/>
                <w:iCs/>
                <w:color w:val="6C7A89"/>
                <w:sz w:val="18"/>
                <w:szCs w:val="18"/>
              </w:rPr>
              <w:t xml:space="preserve">    Transformation choisie : _______________</w:t>
            </w:r>
          </w:p>
          <w:p w14:paraId="1E7B1D9E" w14:textId="77777777" w:rsidR="00484845" w:rsidRDefault="00000000">
            <w:pPr>
              <w:spacing w:before="10" w:after="10"/>
            </w:pPr>
            <w:proofErr w:type="gramStart"/>
            <w:r>
              <w:rPr>
                <w:color w:val="3D3D3D"/>
                <w:sz w:val="19"/>
                <w:szCs w:val="19"/>
              </w:rPr>
              <w:t>☐  Test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non </w:t>
            </w:r>
            <w:proofErr w:type="spellStart"/>
            <w:r>
              <w:rPr>
                <w:color w:val="3D3D3D"/>
                <w:sz w:val="19"/>
                <w:szCs w:val="19"/>
              </w:rPr>
              <w:t>parametrique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(Dixon, Hampel)</w:t>
            </w:r>
          </w:p>
          <w:p w14:paraId="742C0658" w14:textId="77777777" w:rsidR="00484845" w:rsidRDefault="00000000">
            <w:pPr>
              <w:spacing w:before="40" w:after="10"/>
              <w:ind w:left="200"/>
            </w:pPr>
            <w:r>
              <w:rPr>
                <w:i/>
                <w:iCs/>
                <w:color w:val="6C7A89"/>
                <w:sz w:val="18"/>
                <w:szCs w:val="18"/>
              </w:rPr>
              <w:t xml:space="preserve">    Test choisi : _________________________</w:t>
            </w:r>
          </w:p>
          <w:p w14:paraId="57FC56E7" w14:textId="77777777" w:rsidR="00484845" w:rsidRDefault="00000000">
            <w:pPr>
              <w:spacing w:before="10" w:after="20"/>
            </w:pPr>
            <w:proofErr w:type="gramStart"/>
            <w:r>
              <w:rPr>
                <w:color w:val="3D3D3D"/>
                <w:sz w:val="19"/>
                <w:szCs w:val="19"/>
              </w:rPr>
              <w:t>☐  Justification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QA </w:t>
            </w:r>
            <w:proofErr w:type="spellStart"/>
            <w:r>
              <w:rPr>
                <w:color w:val="3D3D3D"/>
                <w:sz w:val="19"/>
                <w:szCs w:val="19"/>
              </w:rPr>
              <w:t>ecrite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requise</w:t>
            </w:r>
          </w:p>
          <w:p w14:paraId="069EBC5B" w14:textId="77777777" w:rsidR="00484845" w:rsidRPr="00894050" w:rsidRDefault="00000000">
            <w:pPr>
              <w:spacing w:before="40" w:after="20"/>
              <w:rPr>
                <w:lang w:val="en-US"/>
              </w:rPr>
            </w:pPr>
            <w:proofErr w:type="gramStart"/>
            <w:r w:rsidRPr="00894050">
              <w:rPr>
                <w:i/>
                <w:iCs/>
                <w:color w:val="6C7A89"/>
                <w:sz w:val="18"/>
                <w:szCs w:val="18"/>
                <w:lang w:val="en-US"/>
              </w:rPr>
              <w:t>Ref. :</w:t>
            </w:r>
            <w:proofErr w:type="gramEnd"/>
            <w:r w:rsidRPr="00894050">
              <w:rPr>
                <w:i/>
                <w:iCs/>
                <w:color w:val="6C7A89"/>
                <w:sz w:val="18"/>
                <w:szCs w:val="18"/>
                <w:lang w:val="en-US"/>
              </w:rPr>
              <w:t xml:space="preserve"> USP &lt;1010</w:t>
            </w:r>
            <w:proofErr w:type="gramStart"/>
            <w:r w:rsidRPr="00894050">
              <w:rPr>
                <w:i/>
                <w:iCs/>
                <w:color w:val="6C7A89"/>
                <w:sz w:val="18"/>
                <w:szCs w:val="18"/>
                <w:lang w:val="en-US"/>
              </w:rPr>
              <w:t>&gt; ;</w:t>
            </w:r>
            <w:proofErr w:type="gramEnd"/>
            <w:r w:rsidRPr="00894050">
              <w:rPr>
                <w:i/>
                <w:iCs/>
                <w:color w:val="6C7A89"/>
                <w:sz w:val="18"/>
                <w:szCs w:val="18"/>
                <w:lang w:val="en-US"/>
              </w:rPr>
              <w:t xml:space="preserve"> FDA OOS Guidance 2006.</w:t>
            </w:r>
          </w:p>
        </w:tc>
      </w:tr>
      <w:tr w:rsidR="00484845" w14:paraId="7391C88D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D5F5E3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293E294" w14:textId="77777777" w:rsidR="00484845" w:rsidRDefault="00000000">
            <w:pPr>
              <w:spacing w:before="40" w:after="40"/>
              <w:jc w:val="center"/>
            </w:pPr>
            <w:proofErr w:type="gramStart"/>
            <w:r>
              <w:rPr>
                <w:b/>
                <w:bCs/>
                <w:color w:val="1A6B3A"/>
              </w:rPr>
              <w:t>☐  NORMALITE</w:t>
            </w:r>
            <w:proofErr w:type="gramEnd"/>
            <w:r>
              <w:rPr>
                <w:b/>
                <w:bCs/>
                <w:color w:val="1A6B3A"/>
              </w:rPr>
              <w:t xml:space="preserve"> CONFIRMEE → Test de Grubbs applicable</w:t>
            </w:r>
          </w:p>
        </w:tc>
        <w:tc>
          <w:tcPr>
            <w:tcW w:w="4513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E67EA3B" w14:textId="77777777" w:rsidR="00484845" w:rsidRDefault="00000000">
            <w:pPr>
              <w:spacing w:before="40" w:after="40"/>
              <w:jc w:val="center"/>
            </w:pPr>
            <w:proofErr w:type="gramStart"/>
            <w:r>
              <w:rPr>
                <w:b/>
                <w:bCs/>
                <w:color w:val="C0392B"/>
              </w:rPr>
              <w:t>☐  NORMALITE</w:t>
            </w:r>
            <w:proofErr w:type="gramEnd"/>
            <w:r>
              <w:rPr>
                <w:b/>
                <w:bCs/>
                <w:color w:val="C0392B"/>
              </w:rPr>
              <w:t xml:space="preserve"> REJETEE → Approche alternative retenue</w:t>
            </w:r>
          </w:p>
        </w:tc>
      </w:tr>
    </w:tbl>
    <w:p w14:paraId="3AC7C860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5DE341D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EEF4F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D5EEE28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19"/>
                <w:szCs w:val="19"/>
              </w:rPr>
              <w:t xml:space="preserve">Commentaire de l’analyste – </w:t>
            </w:r>
            <w:proofErr w:type="spellStart"/>
            <w:r>
              <w:rPr>
                <w:b/>
                <w:bCs/>
                <w:color w:val="2E5FA3"/>
                <w:sz w:val="19"/>
                <w:szCs w:val="19"/>
              </w:rPr>
              <w:t>Interpretation</w:t>
            </w:r>
            <w:proofErr w:type="spellEnd"/>
            <w:r>
              <w:rPr>
                <w:b/>
                <w:bCs/>
                <w:color w:val="2E5FA3"/>
                <w:sz w:val="19"/>
                <w:szCs w:val="19"/>
              </w:rPr>
              <w:t xml:space="preserve"> et justification scientifique de la conclusion :</w:t>
            </w:r>
          </w:p>
        </w:tc>
      </w:tr>
      <w:tr w:rsidR="00484845" w14:paraId="421B24B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26259C7" w14:textId="77777777" w:rsidR="00484845" w:rsidRDefault="00484845">
            <w:pPr>
              <w:spacing w:before="200" w:after="200"/>
            </w:pPr>
          </w:p>
        </w:tc>
      </w:tr>
    </w:tbl>
    <w:p w14:paraId="265CA9BF" w14:textId="77777777" w:rsidR="00484845" w:rsidRDefault="00484845">
      <w:pPr>
        <w:spacing w:before="50" w:after="5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3BC2755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18" w:space="0" w:color="C0392B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  <w:vAlign w:val="center"/>
          </w:tcPr>
          <w:p w14:paraId="4BE8C460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3D3D3D"/>
                <w:sz w:val="19"/>
                <w:szCs w:val="19"/>
              </w:rPr>
              <w:t>6.2  Si</w:t>
            </w:r>
            <w:proofErr w:type="gramEnd"/>
            <w:r>
              <w:rPr>
                <w:b/>
                <w:bCs/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3D3D3D"/>
                <w:sz w:val="19"/>
                <w:szCs w:val="19"/>
              </w:rPr>
              <w:t>donnees</w:t>
            </w:r>
            <w:proofErr w:type="spellEnd"/>
            <w:r>
              <w:rPr>
                <w:b/>
                <w:bCs/>
                <w:color w:val="3D3D3D"/>
                <w:sz w:val="19"/>
                <w:szCs w:val="19"/>
              </w:rPr>
              <w:t xml:space="preserve"> NON NORMALES – Approche alternative retenue</w:t>
            </w:r>
          </w:p>
        </w:tc>
      </w:tr>
    </w:tbl>
    <w:p w14:paraId="2E1D2623" w14:textId="77777777" w:rsidR="00484845" w:rsidRDefault="00484845">
      <w:pPr>
        <w:spacing w:before="30" w:after="3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484845" w14:paraId="5AC01DF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F4CCCC8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lastRenderedPageBreak/>
              <w:t xml:space="preserve">Transformation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appliquee</w:t>
            </w:r>
            <w:proofErr w:type="spellEnd"/>
          </w:p>
        </w:tc>
        <w:tc>
          <w:tcPr>
            <w:tcW w:w="62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3058D3BF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 xml:space="preserve">☐ Log     ☐ Racine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carree</w:t>
            </w:r>
            <w:proofErr w:type="spellEnd"/>
            <w:r>
              <w:rPr>
                <w:i/>
                <w:iCs/>
                <w:color w:val="6C7A89"/>
                <w:sz w:val="19"/>
                <w:szCs w:val="19"/>
              </w:rPr>
              <w:t xml:space="preserve">     ☐ Inverse     ☐ Aucune</w:t>
            </w:r>
          </w:p>
        </w:tc>
      </w:tr>
      <w:tr w:rsidR="00484845" w14:paraId="19F7C6A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74AE6A0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Si transformation : re-tester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normalite</w:t>
            </w:r>
            <w:proofErr w:type="spellEnd"/>
          </w:p>
        </w:tc>
        <w:tc>
          <w:tcPr>
            <w:tcW w:w="62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F7E43B2" w14:textId="77777777" w:rsidR="00484845" w:rsidRDefault="00000000">
            <w:pPr>
              <w:spacing w:before="40" w:after="40"/>
            </w:pPr>
            <w:proofErr w:type="gramStart"/>
            <w:r>
              <w:rPr>
                <w:i/>
                <w:iCs/>
                <w:color w:val="6C7A89"/>
                <w:sz w:val="19"/>
                <w:szCs w:val="19"/>
              </w:rPr>
              <w:t>p</w:t>
            </w:r>
            <w:proofErr w:type="gramEnd"/>
            <w:r>
              <w:rPr>
                <w:i/>
                <w:iCs/>
                <w:color w:val="6C7A89"/>
                <w:sz w:val="19"/>
                <w:szCs w:val="19"/>
              </w:rPr>
              <w:t xml:space="preserve">-value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apres</w:t>
            </w:r>
            <w:proofErr w:type="spellEnd"/>
            <w:r>
              <w:rPr>
                <w:i/>
                <w:iCs/>
                <w:color w:val="6C7A89"/>
                <w:sz w:val="19"/>
                <w:szCs w:val="19"/>
              </w:rPr>
              <w:t xml:space="preserve"> transformation : _______   ☐ Normal   ☐ Non normal</w:t>
            </w:r>
          </w:p>
        </w:tc>
      </w:tr>
      <w:tr w:rsidR="00484845" w14:paraId="2C78C94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18CB6FB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Test non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parametrique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retenu</w:t>
            </w:r>
          </w:p>
        </w:tc>
        <w:tc>
          <w:tcPr>
            <w:tcW w:w="62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E548B82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☐ Dixon (n ≤ 25)     ☐ Hampel     ☐ Wilcoxon     ☐ Autre : _______</w:t>
            </w:r>
          </w:p>
        </w:tc>
      </w:tr>
      <w:tr w:rsidR="00484845" w14:paraId="554C8AB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30CE7479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Justification QA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ecrite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jointe ?</w:t>
            </w:r>
          </w:p>
        </w:tc>
        <w:tc>
          <w:tcPr>
            <w:tcW w:w="62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B570AF6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 xml:space="preserve">☐ Oui   ☐ Non (REQUIS avant tout test non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parametrique</w:t>
            </w:r>
            <w:proofErr w:type="spellEnd"/>
            <w:r>
              <w:rPr>
                <w:i/>
                <w:iCs/>
                <w:color w:val="6C7A89"/>
                <w:sz w:val="19"/>
                <w:szCs w:val="19"/>
              </w:rPr>
              <w:t>)</w:t>
            </w:r>
          </w:p>
        </w:tc>
      </w:tr>
    </w:tbl>
    <w:p w14:paraId="74732270" w14:textId="77777777" w:rsidR="00484845" w:rsidRDefault="00484845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2D1677D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7FFD2236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➤  7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SUITE DES ANALYSES STATISTIQUES</w:t>
            </w:r>
          </w:p>
        </w:tc>
      </w:tr>
    </w:tbl>
    <w:p w14:paraId="51FF4CB0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484845" w14:paraId="604256D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A2DEBE1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Test suivant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prevu</w:t>
            </w:r>
            <w:proofErr w:type="spellEnd"/>
          </w:p>
        </w:tc>
        <w:tc>
          <w:tcPr>
            <w:tcW w:w="58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EBEFED0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Conditions d’application</w:t>
            </w:r>
          </w:p>
        </w:tc>
      </w:tr>
      <w:tr w:rsidR="00484845" w:rsidRPr="00894050" w14:paraId="74E21BC8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6C0B4C4D" w14:textId="77777777" w:rsidR="00484845" w:rsidRDefault="00000000">
            <w:pPr>
              <w:spacing w:before="40" w:after="40"/>
            </w:pPr>
            <w:proofErr w:type="gramStart"/>
            <w:r>
              <w:rPr>
                <w:color w:val="3D3D3D"/>
                <w:sz w:val="19"/>
                <w:szCs w:val="19"/>
              </w:rPr>
              <w:t>☐  Test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de Grubbs (alpha = 0,05)</w:t>
            </w:r>
          </w:p>
        </w:tc>
        <w:tc>
          <w:tcPr>
            <w:tcW w:w="5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87B1505" w14:textId="77777777" w:rsidR="00484845" w:rsidRPr="00894050" w:rsidRDefault="00000000">
            <w:pPr>
              <w:spacing w:before="40" w:after="40"/>
              <w:rPr>
                <w:lang w:val="en-US"/>
              </w:rPr>
            </w:pPr>
            <w:r w:rsidRPr="00894050">
              <w:rPr>
                <w:i/>
                <w:iCs/>
                <w:color w:val="6C7A89"/>
                <w:sz w:val="18"/>
                <w:szCs w:val="18"/>
                <w:lang w:val="en-US"/>
              </w:rPr>
              <w:t>Normalite confirmee requise. Stat &gt; Quality Tools &gt; Outlier Test</w:t>
            </w:r>
          </w:p>
        </w:tc>
      </w:tr>
      <w:tr w:rsidR="00484845" w:rsidRPr="00894050" w14:paraId="46184D15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150C5FD" w14:textId="77777777" w:rsidR="00484845" w:rsidRDefault="00000000">
            <w:pPr>
              <w:spacing w:before="40" w:after="40"/>
            </w:pPr>
            <w:proofErr w:type="gramStart"/>
            <w:r>
              <w:rPr>
                <w:color w:val="3D3D3D"/>
                <w:sz w:val="19"/>
                <w:szCs w:val="19"/>
              </w:rPr>
              <w:t>☐  Analyse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de </w:t>
            </w:r>
            <w:proofErr w:type="spellStart"/>
            <w:r>
              <w:rPr>
                <w:color w:val="3D3D3D"/>
                <w:sz w:val="19"/>
                <w:szCs w:val="19"/>
              </w:rPr>
              <w:t>capabilite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Cpk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/ </w:t>
            </w:r>
            <w:proofErr w:type="spellStart"/>
            <w:r>
              <w:rPr>
                <w:color w:val="3D3D3D"/>
                <w:sz w:val="19"/>
                <w:szCs w:val="19"/>
              </w:rPr>
              <w:t>Ppk</w:t>
            </w:r>
            <w:proofErr w:type="spellEnd"/>
          </w:p>
        </w:tc>
        <w:tc>
          <w:tcPr>
            <w:tcW w:w="5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2C837FA" w14:textId="77777777" w:rsidR="00484845" w:rsidRPr="00894050" w:rsidRDefault="00000000">
            <w:pPr>
              <w:spacing w:before="40" w:after="40"/>
              <w:rPr>
                <w:lang w:val="en-US"/>
              </w:rPr>
            </w:pPr>
            <w:r w:rsidRPr="00894050">
              <w:rPr>
                <w:i/>
                <w:iCs/>
                <w:color w:val="6C7A89"/>
                <w:sz w:val="18"/>
                <w:szCs w:val="18"/>
                <w:lang w:val="en-US"/>
              </w:rPr>
              <w:t>Normalite requise. Stat &gt; Quality Tools &gt; Capability Analysis</w:t>
            </w:r>
          </w:p>
        </w:tc>
      </w:tr>
      <w:tr w:rsidR="00484845" w14:paraId="36B7B1C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D52019C" w14:textId="77777777" w:rsidR="00484845" w:rsidRDefault="00000000">
            <w:pPr>
              <w:spacing w:before="40" w:after="40"/>
            </w:pPr>
            <w:proofErr w:type="gramStart"/>
            <w:r>
              <w:rPr>
                <w:color w:val="3D3D3D"/>
                <w:sz w:val="19"/>
                <w:szCs w:val="19"/>
              </w:rPr>
              <w:t>☐  Carte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de </w:t>
            </w:r>
            <w:proofErr w:type="spellStart"/>
            <w:r>
              <w:rPr>
                <w:color w:val="3D3D3D"/>
                <w:sz w:val="19"/>
                <w:szCs w:val="19"/>
              </w:rPr>
              <w:t>controle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I-MR</w:t>
            </w:r>
          </w:p>
        </w:tc>
        <w:tc>
          <w:tcPr>
            <w:tcW w:w="5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E14957D" w14:textId="77777777" w:rsidR="00484845" w:rsidRDefault="00000000">
            <w:pPr>
              <w:spacing w:before="40" w:after="40"/>
            </w:pP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Normalite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souhaitee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>. Stat &gt; Control Charts &gt; Variables &gt; I-MR</w:t>
            </w:r>
          </w:p>
        </w:tc>
      </w:tr>
      <w:tr w:rsidR="00484845" w14:paraId="5F02FEA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02B0EAF" w14:textId="77777777" w:rsidR="00484845" w:rsidRDefault="00000000">
            <w:pPr>
              <w:spacing w:before="40" w:after="40"/>
            </w:pPr>
            <w:proofErr w:type="gramStart"/>
            <w:r>
              <w:rPr>
                <w:color w:val="3D3D3D"/>
                <w:sz w:val="19"/>
                <w:szCs w:val="19"/>
              </w:rPr>
              <w:t>☐  Gage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R&amp;R (</w:t>
            </w:r>
            <w:proofErr w:type="spellStart"/>
            <w:r>
              <w:rPr>
                <w:color w:val="3D3D3D"/>
                <w:sz w:val="19"/>
                <w:szCs w:val="19"/>
              </w:rPr>
              <w:t>repet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. / </w:t>
            </w:r>
            <w:proofErr w:type="spellStart"/>
            <w:r>
              <w:rPr>
                <w:color w:val="3D3D3D"/>
                <w:sz w:val="19"/>
                <w:szCs w:val="19"/>
              </w:rPr>
              <w:t>reprod</w:t>
            </w:r>
            <w:proofErr w:type="spellEnd"/>
            <w:r>
              <w:rPr>
                <w:color w:val="3D3D3D"/>
                <w:sz w:val="19"/>
                <w:szCs w:val="19"/>
              </w:rPr>
              <w:t>.)</w:t>
            </w:r>
          </w:p>
        </w:tc>
        <w:tc>
          <w:tcPr>
            <w:tcW w:w="5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EDF13AF" w14:textId="77777777" w:rsidR="00484845" w:rsidRDefault="00000000">
            <w:pPr>
              <w:spacing w:before="40" w:after="40"/>
            </w:pP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Normalite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 des </w:t>
            </w: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residus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verifiee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. Stat &gt; </w:t>
            </w: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Quality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 Tools &gt; Gage R&amp;R</w:t>
            </w:r>
          </w:p>
        </w:tc>
      </w:tr>
      <w:tr w:rsidR="00484845" w14:paraId="1E3ACB3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0F15ED0" w14:textId="77777777" w:rsidR="00484845" w:rsidRDefault="00000000">
            <w:pPr>
              <w:spacing w:before="40" w:after="40"/>
            </w:pPr>
            <w:proofErr w:type="gramStart"/>
            <w:r>
              <w:rPr>
                <w:color w:val="3D3D3D"/>
                <w:sz w:val="19"/>
                <w:szCs w:val="19"/>
              </w:rPr>
              <w:t xml:space="preserve">☐  </w:t>
            </w:r>
            <w:proofErr w:type="spellStart"/>
            <w:r>
              <w:rPr>
                <w:color w:val="3D3D3D"/>
                <w:sz w:val="19"/>
                <w:szCs w:val="19"/>
              </w:rPr>
              <w:t>Regression</w:t>
            </w:r>
            <w:proofErr w:type="spellEnd"/>
            <w:proofErr w:type="gram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lineaire</w:t>
            </w:r>
            <w:proofErr w:type="spellEnd"/>
          </w:p>
        </w:tc>
        <w:tc>
          <w:tcPr>
            <w:tcW w:w="5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6CEFFDF" w14:textId="77777777" w:rsidR="00484845" w:rsidRDefault="00000000">
            <w:pPr>
              <w:spacing w:before="40" w:after="40"/>
            </w:pP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Normalite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 des </w:t>
            </w: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residus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verifiee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. Stat &gt; </w:t>
            </w: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Regression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 &gt; </w:t>
            </w: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Regression</w:t>
            </w:r>
            <w:proofErr w:type="spellEnd"/>
          </w:p>
        </w:tc>
      </w:tr>
      <w:tr w:rsidR="00484845" w14:paraId="5744656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0935945" w14:textId="77777777" w:rsidR="00484845" w:rsidRDefault="00000000">
            <w:pPr>
              <w:spacing w:before="40" w:after="40"/>
            </w:pPr>
            <w:proofErr w:type="gramStart"/>
            <w:r>
              <w:rPr>
                <w:color w:val="3D3D3D"/>
                <w:sz w:val="19"/>
                <w:szCs w:val="19"/>
              </w:rPr>
              <w:t>☐  Test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de Student (t-test)</w:t>
            </w:r>
          </w:p>
        </w:tc>
        <w:tc>
          <w:tcPr>
            <w:tcW w:w="5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FD486CE" w14:textId="77777777" w:rsidR="00484845" w:rsidRDefault="00000000">
            <w:pPr>
              <w:spacing w:before="40" w:after="40"/>
            </w:pP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Normalite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 strictement requise. Stat &gt; Basic </w:t>
            </w: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Statistics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 &gt; 2-Sample t</w:t>
            </w:r>
          </w:p>
        </w:tc>
      </w:tr>
    </w:tbl>
    <w:p w14:paraId="75F2EEB7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484845" w14:paraId="57ED6FA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3BCDB92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Ref. </w:t>
            </w:r>
            <w:proofErr w:type="gramStart"/>
            <w:r>
              <w:rPr>
                <w:b/>
                <w:bCs/>
                <w:color w:val="1B3A6B"/>
                <w:sz w:val="19"/>
                <w:szCs w:val="19"/>
              </w:rPr>
              <w:t>rapport</w:t>
            </w:r>
            <w:proofErr w:type="gramEnd"/>
            <w:r>
              <w:rPr>
                <w:b/>
                <w:bCs/>
                <w:color w:val="1B3A6B"/>
                <w:sz w:val="19"/>
                <w:szCs w:val="19"/>
              </w:rPr>
              <w:t xml:space="preserve"> test de Grubbs</w:t>
            </w:r>
          </w:p>
        </w:tc>
        <w:tc>
          <w:tcPr>
            <w:tcW w:w="62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F401187" w14:textId="77777777" w:rsidR="00484845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GRUBBS-2025-</w:t>
            </w:r>
            <w:proofErr w:type="gramStart"/>
            <w:r>
              <w:rPr>
                <w:i/>
                <w:iCs/>
                <w:color w:val="6C7A89"/>
                <w:sz w:val="19"/>
                <w:szCs w:val="19"/>
              </w:rPr>
              <w:t>014  (</w:t>
            </w:r>
            <w:proofErr w:type="gramEnd"/>
            <w:r>
              <w:rPr>
                <w:i/>
                <w:iCs/>
                <w:color w:val="6C7A89"/>
                <w:sz w:val="19"/>
                <w:szCs w:val="19"/>
              </w:rPr>
              <w:t xml:space="preserve">a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completer</w:t>
            </w:r>
            <w:proofErr w:type="spellEnd"/>
            <w:r>
              <w:rPr>
                <w:i/>
                <w:iCs/>
                <w:color w:val="6C7A89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apres</w:t>
            </w:r>
            <w:proofErr w:type="spellEnd"/>
            <w:r>
              <w:rPr>
                <w:i/>
                <w:iCs/>
                <w:color w:val="6C7A89"/>
                <w:sz w:val="19"/>
                <w:szCs w:val="19"/>
              </w:rPr>
              <w:t xml:space="preserve"> ce rapport)</w:t>
            </w:r>
          </w:p>
        </w:tc>
      </w:tr>
      <w:tr w:rsidR="00484845" w14:paraId="0A3E54B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AE19DE8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Ref. </w:t>
            </w:r>
            <w:proofErr w:type="gramStart"/>
            <w:r>
              <w:rPr>
                <w:b/>
                <w:bCs/>
                <w:color w:val="1B3A6B"/>
                <w:sz w:val="19"/>
                <w:szCs w:val="19"/>
              </w:rPr>
              <w:t>rapport</w:t>
            </w:r>
            <w:proofErr w:type="gramEnd"/>
            <w:r>
              <w:rPr>
                <w:b/>
                <w:bCs/>
                <w:color w:val="1B3A6B"/>
                <w:sz w:val="19"/>
                <w:szCs w:val="19"/>
              </w:rPr>
              <w:t xml:space="preserve"> CAPA associe</w:t>
            </w:r>
          </w:p>
        </w:tc>
        <w:tc>
          <w:tcPr>
            <w:tcW w:w="62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C739C41" w14:textId="77777777" w:rsidR="00484845" w:rsidRDefault="00484845">
            <w:pPr>
              <w:spacing w:before="40" w:after="40"/>
            </w:pPr>
          </w:p>
        </w:tc>
      </w:tr>
    </w:tbl>
    <w:p w14:paraId="1443AD12" w14:textId="77777777" w:rsidR="00484845" w:rsidRDefault="00484845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2D433B8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035349CF" w14:textId="77777777" w:rsidR="00484845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🗂  8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APPROBATIONS ET </w:t>
            </w: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SIGNATURES  (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>ALCOA+)</w:t>
            </w:r>
          </w:p>
        </w:tc>
      </w:tr>
    </w:tbl>
    <w:p w14:paraId="074E8B47" w14:textId="77777777" w:rsidR="00484845" w:rsidRDefault="00484845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2526"/>
        <w:gridCol w:w="2200"/>
        <w:gridCol w:w="1800"/>
      </w:tblGrid>
      <w:tr w:rsidR="00484845" w14:paraId="7E76F3B8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6B41CAE1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Fonction</w:t>
            </w:r>
          </w:p>
        </w:tc>
        <w:tc>
          <w:tcPr>
            <w:tcW w:w="25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610FA65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Nom &amp;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Prenom</w:t>
            </w:r>
            <w:proofErr w:type="spellEnd"/>
          </w:p>
        </w:tc>
        <w:tc>
          <w:tcPr>
            <w:tcW w:w="22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6462DAD1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Signature</w:t>
            </w:r>
          </w:p>
        </w:tc>
        <w:tc>
          <w:tcPr>
            <w:tcW w:w="18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F7173DE" w14:textId="77777777" w:rsidR="00484845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Date</w:t>
            </w:r>
          </w:p>
        </w:tc>
      </w:tr>
      <w:tr w:rsidR="00484845" w14:paraId="35D1DDF4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3470E583" w14:textId="77777777" w:rsidR="00484845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>Analyste (statistiques)</w:t>
            </w:r>
          </w:p>
        </w:tc>
        <w:tc>
          <w:tcPr>
            <w:tcW w:w="25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6A219C3E" w14:textId="77777777" w:rsidR="00484845" w:rsidRDefault="00484845">
            <w:pPr>
              <w:spacing w:before="40" w:after="40"/>
            </w:pPr>
          </w:p>
        </w:tc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2673E592" w14:textId="77777777" w:rsidR="00484845" w:rsidRDefault="00484845">
            <w:pPr>
              <w:spacing w:before="40" w:after="40"/>
            </w:pP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473ACCDC" w14:textId="77777777" w:rsidR="00484845" w:rsidRDefault="00484845">
            <w:pPr>
              <w:spacing w:before="40" w:after="40"/>
            </w:pPr>
          </w:p>
        </w:tc>
      </w:tr>
      <w:tr w:rsidR="00484845" w14:paraId="4C912146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4F3C9ECD" w14:textId="77777777" w:rsidR="00484845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>Superviseur / Responsable QC</w:t>
            </w:r>
          </w:p>
        </w:tc>
        <w:tc>
          <w:tcPr>
            <w:tcW w:w="25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63A4EB0C" w14:textId="77777777" w:rsidR="00484845" w:rsidRDefault="00484845">
            <w:pPr>
              <w:spacing w:before="40" w:after="40"/>
            </w:pPr>
          </w:p>
        </w:tc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48DA1DA0" w14:textId="77777777" w:rsidR="00484845" w:rsidRDefault="00484845">
            <w:pPr>
              <w:spacing w:before="40" w:after="40"/>
            </w:pP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72AF5D09" w14:textId="77777777" w:rsidR="00484845" w:rsidRDefault="00484845">
            <w:pPr>
              <w:spacing w:before="40" w:after="40"/>
            </w:pPr>
          </w:p>
        </w:tc>
      </w:tr>
      <w:tr w:rsidR="00484845" w14:paraId="591137AC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76B64FC5" w14:textId="77777777" w:rsidR="00484845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 xml:space="preserve">Assurance </w:t>
            </w:r>
            <w:proofErr w:type="spellStart"/>
            <w:r>
              <w:rPr>
                <w:color w:val="3D3D3D"/>
                <w:sz w:val="19"/>
                <w:szCs w:val="19"/>
              </w:rPr>
              <w:t>Qualite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(QA)</w:t>
            </w:r>
          </w:p>
        </w:tc>
        <w:tc>
          <w:tcPr>
            <w:tcW w:w="25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4B1F347F" w14:textId="77777777" w:rsidR="00484845" w:rsidRDefault="00484845">
            <w:pPr>
              <w:spacing w:before="40" w:after="40"/>
            </w:pPr>
          </w:p>
        </w:tc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072DD6C3" w14:textId="77777777" w:rsidR="00484845" w:rsidRDefault="00484845">
            <w:pPr>
              <w:spacing w:before="40" w:after="40"/>
            </w:pP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0494BC87" w14:textId="77777777" w:rsidR="00484845" w:rsidRDefault="00484845">
            <w:pPr>
              <w:spacing w:before="40" w:after="40"/>
            </w:pPr>
          </w:p>
        </w:tc>
      </w:tr>
    </w:tbl>
    <w:p w14:paraId="049196E8" w14:textId="77777777" w:rsidR="00484845" w:rsidRDefault="00484845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1823454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17A65"/>
              <w:left w:val="single" w:sz="4" w:space="0" w:color="117A65"/>
              <w:bottom w:val="single" w:sz="4" w:space="0" w:color="117A65"/>
              <w:right w:val="single" w:sz="4" w:space="0" w:color="117A65"/>
            </w:tcBorders>
            <w:shd w:val="clear" w:color="auto" w:fill="EEF4FB"/>
            <w:tcMar>
              <w:top w:w="80" w:type="dxa"/>
              <w:left w:w="200" w:type="dxa"/>
              <w:bottom w:w="80" w:type="dxa"/>
              <w:right w:w="120" w:type="dxa"/>
            </w:tcMar>
            <w:vAlign w:val="center"/>
          </w:tcPr>
          <w:p w14:paraId="6056F874" w14:textId="77777777" w:rsidR="00484845" w:rsidRDefault="00000000">
            <w:pPr>
              <w:spacing w:before="40" w:after="20"/>
            </w:pPr>
            <w:r>
              <w:rPr>
                <w:b/>
                <w:bCs/>
                <w:color w:val="1B3A6B"/>
                <w:sz w:val="19"/>
                <w:szCs w:val="19"/>
              </w:rPr>
              <w:t>DOCUMENTS JOINTS A CE RAPPORT (cocher et archiver) :</w:t>
            </w:r>
          </w:p>
          <w:p w14:paraId="0386607F" w14:textId="77777777" w:rsidR="00484845" w:rsidRDefault="00000000">
            <w:pPr>
              <w:spacing w:before="15" w:after="15"/>
            </w:pPr>
            <w:proofErr w:type="gramStart"/>
            <w:r>
              <w:rPr>
                <w:color w:val="3D3D3D"/>
                <w:sz w:val="19"/>
                <w:szCs w:val="19"/>
              </w:rPr>
              <w:t>☐  Sortie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Minitab : </w:t>
            </w:r>
            <w:proofErr w:type="spellStart"/>
            <w:r>
              <w:rPr>
                <w:color w:val="3D3D3D"/>
                <w:sz w:val="19"/>
                <w:szCs w:val="19"/>
              </w:rPr>
              <w:t>Probability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Plot (impression ou capture </w:t>
            </w:r>
            <w:proofErr w:type="spellStart"/>
            <w:r>
              <w:rPr>
                <w:color w:val="3D3D3D"/>
                <w:sz w:val="19"/>
                <w:szCs w:val="19"/>
              </w:rPr>
              <w:t>electronique</w:t>
            </w:r>
            <w:proofErr w:type="spellEnd"/>
            <w:r>
              <w:rPr>
                <w:color w:val="3D3D3D"/>
                <w:sz w:val="19"/>
                <w:szCs w:val="19"/>
              </w:rPr>
              <w:t>)</w:t>
            </w:r>
          </w:p>
          <w:p w14:paraId="5530A042" w14:textId="77777777" w:rsidR="00484845" w:rsidRDefault="00000000">
            <w:pPr>
              <w:spacing w:before="15" w:after="15"/>
            </w:pPr>
            <w:proofErr w:type="gramStart"/>
            <w:r>
              <w:rPr>
                <w:color w:val="3D3D3D"/>
                <w:sz w:val="19"/>
                <w:szCs w:val="19"/>
              </w:rPr>
              <w:t>☐  Sortie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Minitab : Histogramme de distribution</w:t>
            </w:r>
          </w:p>
          <w:p w14:paraId="4580DFB0" w14:textId="77777777" w:rsidR="00484845" w:rsidRDefault="00000000">
            <w:pPr>
              <w:spacing w:before="15" w:after="15"/>
            </w:pPr>
            <w:proofErr w:type="gramStart"/>
            <w:r>
              <w:rPr>
                <w:color w:val="3D3D3D"/>
                <w:sz w:val="19"/>
                <w:szCs w:val="19"/>
              </w:rPr>
              <w:t>☐  Sortie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Minitab : </w:t>
            </w:r>
            <w:proofErr w:type="spellStart"/>
            <w:r>
              <w:rPr>
                <w:color w:val="3D3D3D"/>
                <w:sz w:val="19"/>
                <w:szCs w:val="19"/>
              </w:rPr>
              <w:t>Boxplot</w:t>
            </w:r>
            <w:proofErr w:type="spellEnd"/>
          </w:p>
          <w:p w14:paraId="7C12495C" w14:textId="77777777" w:rsidR="00484845" w:rsidRDefault="00000000">
            <w:pPr>
              <w:spacing w:before="15" w:after="15"/>
            </w:pPr>
            <w:proofErr w:type="gramStart"/>
            <w:r>
              <w:rPr>
                <w:color w:val="3D3D3D"/>
                <w:sz w:val="19"/>
                <w:szCs w:val="19"/>
              </w:rPr>
              <w:t>☐  Tableau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brut des </w:t>
            </w:r>
            <w:proofErr w:type="spellStart"/>
            <w:r>
              <w:rPr>
                <w:color w:val="3D3D3D"/>
                <w:sz w:val="19"/>
                <w:szCs w:val="19"/>
              </w:rPr>
              <w:t>donnees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analysees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(avec </w:t>
            </w:r>
            <w:proofErr w:type="spellStart"/>
            <w:r>
              <w:rPr>
                <w:color w:val="3D3D3D"/>
                <w:sz w:val="19"/>
                <w:szCs w:val="19"/>
              </w:rPr>
              <w:t>references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LIMS ou cahier labo)</w:t>
            </w:r>
          </w:p>
          <w:p w14:paraId="64955A3C" w14:textId="77777777" w:rsidR="00484845" w:rsidRDefault="00000000">
            <w:pPr>
              <w:spacing w:before="15" w:after="15"/>
            </w:pPr>
            <w:proofErr w:type="gramStart"/>
            <w:r>
              <w:rPr>
                <w:color w:val="3D3D3D"/>
                <w:sz w:val="19"/>
                <w:szCs w:val="19"/>
              </w:rPr>
              <w:lastRenderedPageBreak/>
              <w:t>☐  Justification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QA si </w:t>
            </w:r>
            <w:proofErr w:type="spellStart"/>
            <w:r>
              <w:rPr>
                <w:color w:val="3D3D3D"/>
                <w:sz w:val="19"/>
                <w:szCs w:val="19"/>
              </w:rPr>
              <w:t>donnees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non normales (approbation approche alternative)</w:t>
            </w:r>
          </w:p>
          <w:p w14:paraId="50B3ADE7" w14:textId="77777777" w:rsidR="00484845" w:rsidRDefault="00000000">
            <w:pPr>
              <w:spacing w:before="15" w:after="15"/>
            </w:pPr>
            <w:proofErr w:type="gramStart"/>
            <w:r>
              <w:rPr>
                <w:color w:val="3D3D3D"/>
                <w:sz w:val="19"/>
                <w:szCs w:val="19"/>
              </w:rPr>
              <w:t>☐  Lien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vers le rapport de Grubbs suivant : _______________</w:t>
            </w:r>
          </w:p>
        </w:tc>
      </w:tr>
    </w:tbl>
    <w:p w14:paraId="1C2627F0" w14:textId="77777777" w:rsidR="00484845" w:rsidRDefault="00484845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4845" w14:paraId="3DC693B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8" w:space="0" w:color="117A65"/>
            </w:tcBorders>
            <w:shd w:val="clear" w:color="auto" w:fill="F4F6F8"/>
            <w:tcMar>
              <w:top w:w="80" w:type="dxa"/>
              <w:left w:w="200" w:type="dxa"/>
              <w:bottom w:w="80" w:type="dxa"/>
              <w:right w:w="120" w:type="dxa"/>
            </w:tcMar>
            <w:vAlign w:val="center"/>
          </w:tcPr>
          <w:p w14:paraId="7ED6E5EB" w14:textId="77777777" w:rsidR="00484845" w:rsidRDefault="00000000">
            <w:pPr>
              <w:spacing w:before="40" w:after="20"/>
              <w:jc w:val="center"/>
            </w:pPr>
            <w:r>
              <w:rPr>
                <w:color w:val="6C7A89"/>
                <w:sz w:val="16"/>
                <w:szCs w:val="16"/>
              </w:rPr>
              <w:t>Conforme : USP &lt;1010&gt; | FDA OOS Guidance 2006 | ICH Q2(R1) | ICH Q10 | ALCOA+</w:t>
            </w:r>
          </w:p>
          <w:p w14:paraId="153F705E" w14:textId="77777777" w:rsidR="00484845" w:rsidRDefault="00000000">
            <w:pPr>
              <w:spacing w:before="40" w:after="40"/>
              <w:jc w:val="center"/>
            </w:pPr>
            <w:r>
              <w:rPr>
                <w:i/>
                <w:iCs/>
                <w:color w:val="1B3A6B"/>
                <w:sz w:val="16"/>
                <w:szCs w:val="16"/>
              </w:rPr>
              <w:t>Extrait de : OOS, OOT &amp; CAPA en Industrie Pharmaceutique – Rachid BERKANI</w:t>
            </w:r>
          </w:p>
        </w:tc>
      </w:tr>
    </w:tbl>
    <w:p w14:paraId="061D13CC" w14:textId="77777777" w:rsidR="00634E95" w:rsidRDefault="00634E95"/>
    <w:sectPr w:rsidR="00634E95">
      <w:headerReference w:type="default" r:id="rId7"/>
      <w:footerReference w:type="default" r:id="rId8"/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0CE5A" w14:textId="77777777" w:rsidR="00634E95" w:rsidRDefault="00634E95">
      <w:r>
        <w:separator/>
      </w:r>
    </w:p>
  </w:endnote>
  <w:endnote w:type="continuationSeparator" w:id="0">
    <w:p w14:paraId="7A684F3B" w14:textId="77777777" w:rsidR="00634E95" w:rsidRDefault="0063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B3C9B" w14:textId="77777777" w:rsidR="00484845" w:rsidRDefault="00000000">
    <w:pPr>
      <w:pBdr>
        <w:top w:val="single" w:sz="6" w:space="0" w:color="117A65"/>
      </w:pBdr>
      <w:spacing w:before="60"/>
      <w:jc w:val="center"/>
    </w:pPr>
    <w:proofErr w:type="spellStart"/>
    <w:r>
      <w:rPr>
        <w:color w:val="6C7A89"/>
        <w:sz w:val="16"/>
        <w:szCs w:val="16"/>
      </w:rPr>
      <w:t>Verification</w:t>
    </w:r>
    <w:proofErr w:type="spellEnd"/>
    <w:r>
      <w:rPr>
        <w:color w:val="6C7A89"/>
        <w:sz w:val="16"/>
        <w:szCs w:val="16"/>
      </w:rPr>
      <w:t xml:space="preserve"> de </w:t>
    </w:r>
    <w:proofErr w:type="spellStart"/>
    <w:proofErr w:type="gramStart"/>
    <w:r>
      <w:rPr>
        <w:color w:val="6C7A89"/>
        <w:sz w:val="16"/>
        <w:szCs w:val="16"/>
      </w:rPr>
      <w:t>Normalite</w:t>
    </w:r>
    <w:proofErr w:type="spellEnd"/>
    <w:r>
      <w:rPr>
        <w:color w:val="6C7A89"/>
        <w:sz w:val="16"/>
        <w:szCs w:val="16"/>
      </w:rPr>
      <w:t xml:space="preserve">  |</w:t>
    </w:r>
    <w:proofErr w:type="gramEnd"/>
    <w:r>
      <w:rPr>
        <w:color w:val="6C7A89"/>
        <w:sz w:val="16"/>
        <w:szCs w:val="16"/>
      </w:rPr>
      <w:t xml:space="preserve">  Rachid </w:t>
    </w:r>
    <w:proofErr w:type="gramStart"/>
    <w:r>
      <w:rPr>
        <w:color w:val="6C7A89"/>
        <w:sz w:val="16"/>
        <w:szCs w:val="16"/>
      </w:rPr>
      <w:t>BERKANI  |</w:t>
    </w:r>
    <w:proofErr w:type="gramEnd"/>
    <w:r>
      <w:rPr>
        <w:color w:val="6C7A89"/>
        <w:sz w:val="16"/>
        <w:szCs w:val="16"/>
      </w:rPr>
      <w:t xml:space="preserve">  Page </w:t>
    </w:r>
    <w:r>
      <w:rPr>
        <w:b/>
        <w:bCs/>
        <w:color w:val="117A65"/>
        <w:sz w:val="16"/>
        <w:szCs w:val="16"/>
      </w:rPr>
      <w:fldChar w:fldCharType="begin"/>
    </w:r>
    <w:r>
      <w:rPr>
        <w:b/>
        <w:bCs/>
        <w:color w:val="117A65"/>
        <w:sz w:val="16"/>
        <w:szCs w:val="16"/>
      </w:rPr>
      <w:instrText>PAGE</w:instrText>
    </w:r>
    <w:r>
      <w:rPr>
        <w:b/>
        <w:bCs/>
        <w:color w:val="117A65"/>
        <w:sz w:val="16"/>
        <w:szCs w:val="16"/>
      </w:rPr>
      <w:fldChar w:fldCharType="separate"/>
    </w:r>
    <w:r w:rsidR="00894050">
      <w:rPr>
        <w:b/>
        <w:bCs/>
        <w:noProof/>
        <w:color w:val="117A65"/>
        <w:sz w:val="16"/>
        <w:szCs w:val="16"/>
      </w:rPr>
      <w:t>1</w:t>
    </w:r>
    <w:r>
      <w:rPr>
        <w:b/>
        <w:bCs/>
        <w:color w:val="117A65"/>
        <w:sz w:val="16"/>
        <w:szCs w:val="16"/>
      </w:rPr>
      <w:fldChar w:fldCharType="end"/>
    </w:r>
    <w:r>
      <w:rPr>
        <w:color w:val="6C7A89"/>
        <w:sz w:val="16"/>
        <w:szCs w:val="16"/>
      </w:rPr>
      <w:t xml:space="preserve"> / </w:t>
    </w:r>
    <w:r>
      <w:rPr>
        <w:b/>
        <w:bCs/>
        <w:color w:val="117A65"/>
        <w:sz w:val="16"/>
        <w:szCs w:val="16"/>
      </w:rPr>
      <w:fldChar w:fldCharType="begin"/>
    </w:r>
    <w:r>
      <w:rPr>
        <w:b/>
        <w:bCs/>
        <w:color w:val="117A65"/>
        <w:sz w:val="16"/>
        <w:szCs w:val="16"/>
      </w:rPr>
      <w:instrText>NUMPAGES</w:instrText>
    </w:r>
    <w:r>
      <w:rPr>
        <w:b/>
        <w:bCs/>
        <w:color w:val="117A65"/>
        <w:sz w:val="16"/>
        <w:szCs w:val="16"/>
      </w:rPr>
      <w:fldChar w:fldCharType="separate"/>
    </w:r>
    <w:r w:rsidR="00894050">
      <w:rPr>
        <w:b/>
        <w:bCs/>
        <w:noProof/>
        <w:color w:val="117A65"/>
        <w:sz w:val="16"/>
        <w:szCs w:val="16"/>
      </w:rPr>
      <w:t>2</w:t>
    </w:r>
    <w:r>
      <w:rPr>
        <w:b/>
        <w:bCs/>
        <w:color w:val="117A65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2C6C1" w14:textId="77777777" w:rsidR="00634E95" w:rsidRDefault="00634E95">
      <w:r>
        <w:separator/>
      </w:r>
    </w:p>
  </w:footnote>
  <w:footnote w:type="continuationSeparator" w:id="0">
    <w:p w14:paraId="79E909F5" w14:textId="77777777" w:rsidR="00634E95" w:rsidRDefault="00634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DF81A" w14:textId="77777777" w:rsidR="00484845" w:rsidRDefault="00000000">
    <w:pPr>
      <w:pBdr>
        <w:bottom w:val="single" w:sz="6" w:space="0" w:color="117A65"/>
      </w:pBdr>
      <w:spacing w:after="60"/>
    </w:pPr>
    <w:r>
      <w:rPr>
        <w:b/>
        <w:bCs/>
        <w:color w:val="117A65"/>
        <w:sz w:val="16"/>
        <w:szCs w:val="16"/>
      </w:rPr>
      <w:t xml:space="preserve">RAPPORT </w:t>
    </w:r>
    <w:proofErr w:type="gramStart"/>
    <w:r>
      <w:rPr>
        <w:b/>
        <w:bCs/>
        <w:color w:val="117A65"/>
        <w:sz w:val="16"/>
        <w:szCs w:val="16"/>
      </w:rPr>
      <w:t>NORMALITE  |</w:t>
    </w:r>
    <w:proofErr w:type="gramEnd"/>
    <w:r>
      <w:rPr>
        <w:b/>
        <w:bCs/>
        <w:color w:val="117A65"/>
        <w:sz w:val="16"/>
        <w:szCs w:val="16"/>
      </w:rPr>
      <w:t xml:space="preserve">  </w:t>
    </w:r>
    <w:r>
      <w:rPr>
        <w:color w:val="6C7A89"/>
        <w:sz w:val="16"/>
        <w:szCs w:val="16"/>
      </w:rPr>
      <w:t>N° OOS : _______________     Produit : _______________     n = ___     Test 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78AF"/>
    <w:multiLevelType w:val="hybridMultilevel"/>
    <w:tmpl w:val="2C66D004"/>
    <w:lvl w:ilvl="0" w:tplc="BA88A0CE">
      <w:start w:val="1"/>
      <w:numFmt w:val="bullet"/>
      <w:lvlText w:val="●"/>
      <w:lvlJc w:val="left"/>
      <w:pPr>
        <w:ind w:left="720" w:hanging="360"/>
      </w:pPr>
    </w:lvl>
    <w:lvl w:ilvl="1" w:tplc="887462DE">
      <w:start w:val="1"/>
      <w:numFmt w:val="bullet"/>
      <w:lvlText w:val="○"/>
      <w:lvlJc w:val="left"/>
      <w:pPr>
        <w:ind w:left="1440" w:hanging="360"/>
      </w:pPr>
    </w:lvl>
    <w:lvl w:ilvl="2" w:tplc="45066B92">
      <w:start w:val="1"/>
      <w:numFmt w:val="bullet"/>
      <w:lvlText w:val="■"/>
      <w:lvlJc w:val="left"/>
      <w:pPr>
        <w:ind w:left="2160" w:hanging="360"/>
      </w:pPr>
    </w:lvl>
    <w:lvl w:ilvl="3" w:tplc="4F3E9358">
      <w:start w:val="1"/>
      <w:numFmt w:val="bullet"/>
      <w:lvlText w:val="●"/>
      <w:lvlJc w:val="left"/>
      <w:pPr>
        <w:ind w:left="2880" w:hanging="360"/>
      </w:pPr>
    </w:lvl>
    <w:lvl w:ilvl="4" w:tplc="22126D4C">
      <w:start w:val="1"/>
      <w:numFmt w:val="bullet"/>
      <w:lvlText w:val="○"/>
      <w:lvlJc w:val="left"/>
      <w:pPr>
        <w:ind w:left="3600" w:hanging="360"/>
      </w:pPr>
    </w:lvl>
    <w:lvl w:ilvl="5" w:tplc="8EB41A92">
      <w:start w:val="1"/>
      <w:numFmt w:val="bullet"/>
      <w:lvlText w:val="■"/>
      <w:lvlJc w:val="left"/>
      <w:pPr>
        <w:ind w:left="4320" w:hanging="360"/>
      </w:pPr>
    </w:lvl>
    <w:lvl w:ilvl="6" w:tplc="9AB6D7F8">
      <w:start w:val="1"/>
      <w:numFmt w:val="bullet"/>
      <w:lvlText w:val="●"/>
      <w:lvlJc w:val="left"/>
      <w:pPr>
        <w:ind w:left="5040" w:hanging="360"/>
      </w:pPr>
    </w:lvl>
    <w:lvl w:ilvl="7" w:tplc="E268435A">
      <w:start w:val="1"/>
      <w:numFmt w:val="bullet"/>
      <w:lvlText w:val="●"/>
      <w:lvlJc w:val="left"/>
      <w:pPr>
        <w:ind w:left="5760" w:hanging="360"/>
      </w:pPr>
    </w:lvl>
    <w:lvl w:ilvl="8" w:tplc="576891CA">
      <w:start w:val="1"/>
      <w:numFmt w:val="bullet"/>
      <w:lvlText w:val="●"/>
      <w:lvlJc w:val="left"/>
      <w:pPr>
        <w:ind w:left="6480" w:hanging="360"/>
      </w:pPr>
    </w:lvl>
  </w:abstractNum>
  <w:num w:numId="1" w16cid:durableId="209088444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845"/>
    <w:rsid w:val="003C329C"/>
    <w:rsid w:val="00484845"/>
    <w:rsid w:val="00634E95"/>
    <w:rsid w:val="0089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BBC03"/>
  <w15:docId w15:val="{4E316769-7BBD-437B-8CAC-87243A59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1300</Words>
  <Characters>7154</Characters>
  <Application>Microsoft Office Word</Application>
  <DocSecurity>0</DocSecurity>
  <Lines>59</Lines>
  <Paragraphs>16</Paragraphs>
  <ScaleCrop>false</ScaleCrop>
  <Company/>
  <LinksUpToDate>false</LinksUpToDate>
  <CharactersWithSpaces>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2026-03-24T09:20:00Z</dcterms:created>
  <dcterms:modified xsi:type="dcterms:W3CDTF">2026-03-24T09:20:00Z</dcterms:modified>
</cp:coreProperties>
</file>